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1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 xml:space="preserve">от 25 октября </w:t>
      </w:r>
      <w:smartTag w:uri="urn:schemas-microsoft-com:office:smarttags" w:element="metricconverter">
        <w:smartTagPr>
          <w:attr w:name="ProductID" w:val="2018 г"/>
        </w:smartTagPr>
        <w:r w:rsidRPr="00101CB7">
          <w:t>2018 г</w:t>
        </w:r>
      </w:smartTag>
      <w:r w:rsidRPr="00101CB7">
        <w:t>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0" w:name="P76"/>
      <w:bookmarkEnd w:id="0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ОКАЗАНИЮ</w:t>
      </w:r>
    </w:p>
    <w:p w:rsidR="00354360" w:rsidRPr="00101CB7" w:rsidRDefault="00354360">
      <w:pPr>
        <w:pStyle w:val="ConsPlusTitle"/>
        <w:jc w:val="center"/>
      </w:pPr>
      <w:r w:rsidRPr="00101CB7">
        <w:t>БЫТОВЫХ УСЛУГ В СООТВЕТСТВИИ С ОБЩЕРОССИЙСКИМ</w:t>
      </w:r>
    </w:p>
    <w:p w:rsidR="00354360" w:rsidRPr="00101CB7" w:rsidRDefault="00354360">
      <w:pPr>
        <w:pStyle w:val="ConsPlusTitle"/>
        <w:jc w:val="center"/>
      </w:pPr>
      <w:r w:rsidRPr="00101CB7">
        <w:t>КЛАССИФИКАТОРОМ ВИДОВ ЭКОНОМИЧЕСКОЙ ДЕЯТЕЛЬНОСТИ</w:t>
      </w:r>
    </w:p>
    <w:p w:rsidR="00354360" w:rsidRPr="00101CB7" w:rsidRDefault="00354360">
      <w:pPr>
        <w:pStyle w:val="ConsPlusTitle"/>
        <w:jc w:val="center"/>
      </w:pPr>
      <w:r w:rsidRPr="00101CB7">
        <w:t>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"/>
        <w:gridCol w:w="1077"/>
        <w:gridCol w:w="3118"/>
        <w:gridCol w:w="1191"/>
        <w:gridCol w:w="1077"/>
        <w:gridCol w:w="1134"/>
        <w:gridCol w:w="1361"/>
      </w:tblGrid>
      <w:tr w:rsidR="00354360" w:rsidRPr="00101CB7">
        <w:tc>
          <w:tcPr>
            <w:tcW w:w="1077" w:type="dxa"/>
            <w:gridSpan w:val="2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Код вида деятельности</w:t>
            </w:r>
          </w:p>
        </w:tc>
        <w:tc>
          <w:tcPr>
            <w:tcW w:w="3118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4763" w:type="dxa"/>
            <w:gridSpan w:val="4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1077" w:type="dxa"/>
            <w:gridSpan w:val="2"/>
            <w:vMerge/>
          </w:tcPr>
          <w:p w:rsidR="00354360" w:rsidRPr="00101CB7" w:rsidRDefault="00354360"/>
        </w:tc>
        <w:tc>
          <w:tcPr>
            <w:tcW w:w="3118" w:type="dxa"/>
            <w:vMerge/>
          </w:tcPr>
          <w:p w:rsidR="00354360" w:rsidRPr="00101CB7" w:rsidRDefault="00354360"/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Б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01.61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Предоставление услуг в области растениеводства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0,04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10.31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Переработка и консервирование картофеля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0,04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10.61.2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Производство муки из зерновых культур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0,04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10.61.3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Производство крупы и гранул из зерновых культур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14.19.5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14.20.2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Пошив меховых изделий по индивидуальному заказу населения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16.24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Производство деревянной тары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18.14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брошюровочно-переплетная и отделочная и сопутствующие услуги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23.70.2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Резка, обработка и отделка камня для памятников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25.50.1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25.62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Обработка металлических изделий механическая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25.99.3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31.02.02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Изготовление кухонной мебели по индивидуальному заказу населения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31.09.2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32.12.6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33.12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машин и оборудования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0.15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38.32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Утилизация отсортированных материалов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41.10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Разработка строительных проектов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41.20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Строительство жилых и нежилых зданий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42.21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43.21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Производство электромонтажных работ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43.22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43.29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Производство прочих строительно-монтажных работ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43.31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Производство штукатурных работ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43.32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Работы столярные и плотничные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43.32.1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43.32.2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43.32.3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43.33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Работы по устройству покрытий полов и облицовке стен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43.34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Производство малярных и стекольных работ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43.39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Производство прочих отделочных и завершающих работ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43.91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Производство кровельных работ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43.99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45.20.1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45.20.2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Техническое обслуживание и ремонт прочих автотранспортных средств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45.20.3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45.20.4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45.40.5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Техническое обслуживание и ремонт мотоциклов и мототранспортных средств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59.19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Виды издательской деятельности прочие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74.20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в области фотографии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77.11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Аренда и лизинг легковых автомобилей и легких автотранспортных средств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77.12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Аренда и лизинг грузовых транспортных средств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77.21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Прокат и аренда товаров для отдыха и спортивных товаров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77.29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77.31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Аренда и лизинг сельскохозяйственных машин и оборудования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77.33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81.21.1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по уборке квартир и частных домов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81.22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по чистке и уборке жилых зданий и нежилых помещений прочая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81.29.2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Подметание улиц и уборка снега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81.29.9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по чистке и уборке прочая, не включенная в другие группировки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88.10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0,04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107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88.91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Предоставление услуг по дневному уходу за детьми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0,04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93.29.3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93.29.9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95.11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компьютеров и периферийного компьютерного оборудования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95.12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коммуникационного оборудования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электронной бытовой техники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бытовых приборов, домашнего и садового инвентаря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95.23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обуви и прочих изделий из кожи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95.24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мебели и предметов домашнего обихода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95.25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часов и ювелирных изделий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95.29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прочих предметов личного потребления и бытовых товаров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95.29.1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одежды и текстильных изделий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95.29.42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металлической галантереи, ключей, номерных знаков, указателей улиц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95.29.43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95.29.5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бытовых осветительных приборов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95.29.6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велосипедов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95.29.7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95.29.9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96.01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Стирка и химическая чистка текстильных и меховых изделий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96.02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Предоставление услуг парикмахерскими и салонами красоты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96.03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Организация похорон и предоставление связанных с ними услуг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96.04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 xml:space="preserve">Деятельность физкультурно-оздоровительная </w:t>
            </w:r>
            <w:hyperlink w:anchor="P541" w:history="1">
              <w:r w:rsidRPr="00101CB7">
                <w:t>&lt;1&gt;</w:t>
              </w:r>
            </w:hyperlink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rPr>
          <w:gridBefore w:val="1"/>
        </w:trPr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96.09</w:t>
            </w:r>
          </w:p>
        </w:tc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ind w:firstLine="540"/>
        <w:jc w:val="both"/>
      </w:pPr>
      <w:bookmarkStart w:id="1" w:name="P541"/>
      <w:bookmarkEnd w:id="1"/>
      <w:r w:rsidRPr="00101CB7">
        <w:t>Примечание: &lt;1&gt; Из группировки по коду 96.04 "Деятельность физкультурно-оздоровительная" к бытовым услугам относится "Деятельность бань и душевых по предоставлению общегигиенических услуг, деятельность саун".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2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 xml:space="preserve">от 25 октября </w:t>
      </w:r>
      <w:smartTag w:uri="urn:schemas-microsoft-com:office:smarttags" w:element="metricconverter">
        <w:smartTagPr>
          <w:attr w:name="ProductID" w:val="2018 г"/>
        </w:smartTagPr>
        <w:r w:rsidRPr="00101CB7">
          <w:t>2018 г</w:t>
        </w:r>
      </w:smartTag>
      <w:r w:rsidRPr="00101CB7">
        <w:t>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2" w:name="P558"/>
      <w:bookmarkEnd w:id="2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ОКАЗАНИЮ ВЕТЕРИНАРНЫХ</w:t>
      </w:r>
    </w:p>
    <w:p w:rsidR="00354360" w:rsidRPr="00101CB7" w:rsidRDefault="00354360">
      <w:pPr>
        <w:pStyle w:val="ConsPlusTitle"/>
        <w:jc w:val="center"/>
      </w:pPr>
      <w:r w:rsidRPr="00101CB7">
        <w:t>УСЛУГ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7"/>
        <w:gridCol w:w="1417"/>
        <w:gridCol w:w="1191"/>
        <w:gridCol w:w="1020"/>
        <w:gridCol w:w="1814"/>
      </w:tblGrid>
      <w:tr w:rsidR="00354360" w:rsidRPr="00101CB7">
        <w:tc>
          <w:tcPr>
            <w:tcW w:w="362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442" w:type="dxa"/>
            <w:gridSpan w:val="4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627" w:type="dxa"/>
            <w:vMerge/>
          </w:tcPr>
          <w:p w:rsidR="00354360" w:rsidRPr="00101CB7" w:rsidRDefault="00354360"/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</w:t>
            </w:r>
          </w:p>
          <w:p w:rsidR="00354360" w:rsidRPr="00101CB7" w:rsidRDefault="00354360">
            <w:pPr>
              <w:pStyle w:val="ConsPlusNormal"/>
              <w:jc w:val="center"/>
            </w:pPr>
            <w:r w:rsidRPr="00101CB7">
              <w:t>сельских поселений</w:t>
            </w:r>
          </w:p>
        </w:tc>
        <w:tc>
          <w:tcPr>
            <w:tcW w:w="102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62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02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627" w:type="dxa"/>
          </w:tcPr>
          <w:p w:rsidR="00354360" w:rsidRPr="00101CB7" w:rsidRDefault="00354360">
            <w:pPr>
              <w:pStyle w:val="ConsPlusNormal"/>
            </w:pPr>
            <w:r w:rsidRPr="00101CB7">
              <w:t>Оказание ветеринарных услуг: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2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27" w:type="dxa"/>
          </w:tcPr>
          <w:p w:rsidR="00354360" w:rsidRPr="00101CB7" w:rsidRDefault="00354360">
            <w:pPr>
              <w:pStyle w:val="ConsPlusNormal"/>
            </w:pPr>
            <w:r w:rsidRPr="00101CB7"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менее, чем за два рабочего места - одного сухого рабочего места и одного отдельного влажного рабочего места)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02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27" w:type="dxa"/>
          </w:tcPr>
          <w:p w:rsidR="00354360" w:rsidRPr="00101CB7" w:rsidRDefault="00354360">
            <w:pPr>
              <w:pStyle w:val="ConsPlusNormal"/>
            </w:pPr>
            <w:r w:rsidRPr="00101CB7"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02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27" w:type="dxa"/>
          </w:tcPr>
          <w:p w:rsidR="00354360" w:rsidRPr="00101CB7" w:rsidRDefault="00354360">
            <w:pPr>
              <w:pStyle w:val="ConsPlusNormal"/>
            </w:pPr>
            <w:r w:rsidRPr="00101CB7">
              <w:t>оснащенными собственной клинической лабораторией (согласно подвиду 2ВУ-1) и имеющими службу скорой ветеринарной помощи (согласно подвиду 2ВУ-2)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02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27" w:type="dxa"/>
          </w:tcPr>
          <w:p w:rsidR="00354360" w:rsidRPr="00101CB7" w:rsidRDefault="00354360">
            <w:pPr>
              <w:pStyle w:val="ConsPlusNormal"/>
            </w:pPr>
            <w:r w:rsidRPr="00101CB7">
              <w:t>другими организациями и индивидуальными предпринимателями (деятельность которых не подпадает под подвиды 2ВУ-1, 2ВУ-2, 2ВУ-3)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2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27" w:type="dxa"/>
          </w:tcPr>
          <w:p w:rsidR="00354360" w:rsidRPr="00101CB7" w:rsidRDefault="00354360">
            <w:pPr>
              <w:pStyle w:val="ConsPlusNormal"/>
            </w:pPr>
            <w:r w:rsidRPr="00101CB7">
              <w:t>учреждениями (некоммерческими организациями)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02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27" w:type="dxa"/>
          </w:tcPr>
          <w:p w:rsidR="00354360" w:rsidRPr="00101CB7" w:rsidRDefault="00354360">
            <w:pPr>
              <w:pStyle w:val="ConsPlusNormal"/>
            </w:pPr>
            <w:r w:rsidRPr="00101CB7">
              <w:t>организациями (коммерческими) и индивидуальными предпринимателями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0,50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02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</w:pP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3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3" w:name="P626"/>
      <w:bookmarkEnd w:id="3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ОКАЗАНИЮ УСЛУГ ПО РЕМОНТУ,</w:t>
      </w:r>
    </w:p>
    <w:p w:rsidR="00354360" w:rsidRPr="00101CB7" w:rsidRDefault="00354360">
      <w:pPr>
        <w:pStyle w:val="ConsPlusTitle"/>
        <w:jc w:val="center"/>
      </w:pPr>
      <w:r w:rsidRPr="00101CB7">
        <w:t>ТЕХНИЧЕСКОМУ ОБСЛУЖИВАНИЮ И МОЙКЕ АВТОТРАНСПОРТНЫХ СРЕДСТВ</w:t>
      </w:r>
    </w:p>
    <w:p w:rsidR="00354360" w:rsidRPr="00101CB7" w:rsidRDefault="00354360">
      <w:pPr>
        <w:pStyle w:val="ConsPlusTitle"/>
        <w:jc w:val="center"/>
      </w:pPr>
      <w:r w:rsidRPr="00101CB7">
        <w:t>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1361"/>
        <w:gridCol w:w="1587"/>
        <w:gridCol w:w="1361"/>
        <w:gridCol w:w="1701"/>
      </w:tblGrid>
      <w:tr w:rsidR="00354360" w:rsidRPr="00101CB7">
        <w:tc>
          <w:tcPr>
            <w:tcW w:w="3005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6010" w:type="dxa"/>
            <w:gridSpan w:val="4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005" w:type="dxa"/>
            <w:vMerge/>
          </w:tcPr>
          <w:p w:rsidR="00354360" w:rsidRPr="00101CB7" w:rsidRDefault="00354360"/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58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70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005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</w:t>
            </w:r>
          </w:p>
        </w:tc>
        <w:tc>
          <w:tcPr>
            <w:tcW w:w="158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70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005" w:type="dxa"/>
          </w:tcPr>
          <w:p w:rsidR="00354360" w:rsidRPr="00101CB7" w:rsidRDefault="00354360">
            <w:pPr>
              <w:pStyle w:val="ConsPlusNormal"/>
            </w:pPr>
            <w:r w:rsidRPr="00101CB7">
              <w:t>Оказание услуг по ремонту, техническому обслуживанию и мойке автотранспортных средств, в том числе: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58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70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005" w:type="dxa"/>
          </w:tcPr>
          <w:p w:rsidR="00354360" w:rsidRPr="00101CB7" w:rsidRDefault="00354360">
            <w:pPr>
              <w:pStyle w:val="ConsPlusNormal"/>
            </w:pPr>
            <w:r w:rsidRPr="00101CB7"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58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  <w:tc>
          <w:tcPr>
            <w:tcW w:w="170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005" w:type="dxa"/>
          </w:tcPr>
          <w:p w:rsidR="00354360" w:rsidRPr="00101CB7" w:rsidRDefault="00354360">
            <w:pPr>
              <w:pStyle w:val="ConsPlusNormal"/>
            </w:pPr>
            <w:r w:rsidRPr="00101CB7">
              <w:t>оказание услуг по мойке автотранспортных средств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58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70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4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4" w:name="P674"/>
      <w:bookmarkEnd w:id="4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ОКАЗАНИЮ УСЛУГ</w:t>
      </w:r>
    </w:p>
    <w:p w:rsidR="00354360" w:rsidRPr="00101CB7" w:rsidRDefault="00354360">
      <w:pPr>
        <w:pStyle w:val="ConsPlusTitle"/>
        <w:jc w:val="center"/>
      </w:pPr>
      <w:r w:rsidRPr="00101CB7">
        <w:t>ПО ПРЕДОСТАВЛЕНИЮ ВО ВРЕМЕННОЕ ВЛАДЕНИЕ (В ПОЛЬЗОВАНИЕ) МЕСТ</w:t>
      </w:r>
    </w:p>
    <w:p w:rsidR="00354360" w:rsidRPr="00101CB7" w:rsidRDefault="00354360">
      <w:pPr>
        <w:pStyle w:val="ConsPlusTitle"/>
        <w:jc w:val="center"/>
      </w:pPr>
      <w:r w:rsidRPr="00101CB7">
        <w:t>ДЛЯ СТОЯНКИ АВТОТРАНСПОРТНЫХ СРЕДСТВ, А ТАКЖЕ ПО ХРАНЕНИЮ</w:t>
      </w:r>
    </w:p>
    <w:p w:rsidR="00354360" w:rsidRPr="00101CB7" w:rsidRDefault="00354360">
      <w:pPr>
        <w:pStyle w:val="ConsPlusTitle"/>
        <w:jc w:val="center"/>
      </w:pPr>
      <w:r w:rsidRPr="00101CB7">
        <w:t>АВТОТРАНСПОРТНЫХ СРЕДСТВ НА ПЛАТНЫХ СТОЯНКАХ (ЗА ИСКЛЮЧЕНИЕМ</w:t>
      </w:r>
    </w:p>
    <w:p w:rsidR="00354360" w:rsidRPr="00101CB7" w:rsidRDefault="00354360">
      <w:pPr>
        <w:pStyle w:val="ConsPlusTitle"/>
        <w:jc w:val="center"/>
      </w:pPr>
      <w:r w:rsidRPr="00101CB7">
        <w:t>ШТРАФНЫХ АВТОСТОЯНОК)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1304"/>
        <w:gridCol w:w="1304"/>
        <w:gridCol w:w="1247"/>
        <w:gridCol w:w="1304"/>
      </w:tblGrid>
      <w:tr w:rsidR="00354360" w:rsidRPr="00101CB7">
        <w:tc>
          <w:tcPr>
            <w:tcW w:w="3798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159" w:type="dxa"/>
            <w:gridSpan w:val="4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798" w:type="dxa"/>
            <w:vMerge/>
          </w:tcPr>
          <w:p w:rsidR="00354360" w:rsidRPr="00101CB7" w:rsidRDefault="00354360"/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798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798" w:type="dxa"/>
          </w:tcPr>
          <w:p w:rsidR="00354360" w:rsidRPr="00101CB7" w:rsidRDefault="00354360">
            <w:pPr>
              <w:pStyle w:val="ConsPlusNormal"/>
            </w:pPr>
            <w:r w:rsidRPr="00101CB7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5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5" w:name="P714"/>
      <w:bookmarkEnd w:id="5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ОКАЗАНИЮ АВТОТРАНСПОРТНЫХ</w:t>
      </w:r>
    </w:p>
    <w:p w:rsidR="00354360" w:rsidRPr="00101CB7" w:rsidRDefault="00354360">
      <w:pPr>
        <w:pStyle w:val="ConsPlusTitle"/>
        <w:jc w:val="center"/>
      </w:pPr>
      <w:r w:rsidRPr="00101CB7">
        <w:t>УСЛУГ ПО ПЕРЕВОЗКЕ ПАССАЖИРОВ, ОСУЩЕСТВЛЯЕМЫХ ОРГАНИЗАЦИЯМИ</w:t>
      </w:r>
    </w:p>
    <w:p w:rsidR="00354360" w:rsidRPr="00101CB7" w:rsidRDefault="00354360">
      <w:pPr>
        <w:pStyle w:val="ConsPlusTitle"/>
        <w:jc w:val="center"/>
      </w:pPr>
      <w:r w:rsidRPr="00101CB7">
        <w:t>И ИНДИВИДУАЛЬНЫМИ ПРЕДПРИНИМАТЕЛЯМИ, ИМЕЮЩИМИ НА ПРАВЕ</w:t>
      </w:r>
    </w:p>
    <w:p w:rsidR="00354360" w:rsidRPr="00101CB7" w:rsidRDefault="00354360">
      <w:pPr>
        <w:pStyle w:val="ConsPlusTitle"/>
        <w:jc w:val="center"/>
      </w:pPr>
      <w:r w:rsidRPr="00101CB7">
        <w:t>СОБСТВЕННОСТИ ИЛИ ИНОМ ПРАВЕ (ПОЛЬЗОВАНИЯ, ВЛАДЕНИЯ</w:t>
      </w:r>
    </w:p>
    <w:p w:rsidR="00354360" w:rsidRPr="00101CB7" w:rsidRDefault="00354360">
      <w:pPr>
        <w:pStyle w:val="ConsPlusTitle"/>
        <w:jc w:val="center"/>
      </w:pPr>
      <w:r w:rsidRPr="00101CB7">
        <w:t>И (ИЛИ) РАСПОРЯЖЕНИЯ) НЕ БОЛЕЕ 20 ТРАНСПОРТНЫХ СРЕДСТВ,</w:t>
      </w:r>
    </w:p>
    <w:p w:rsidR="00354360" w:rsidRPr="00101CB7" w:rsidRDefault="00354360">
      <w:pPr>
        <w:pStyle w:val="ConsPlusTitle"/>
        <w:jc w:val="center"/>
      </w:pPr>
      <w:r w:rsidRPr="00101CB7">
        <w:t>ПРЕДНАЗНАЧЕННЫХ ДЛЯ ОКАЗАНИЯ ТАКИХ УСЛУГ,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644"/>
      </w:tblGrid>
      <w:tr w:rsidR="00354360" w:rsidRPr="00101CB7">
        <w:tc>
          <w:tcPr>
            <w:tcW w:w="737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737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</w:t>
            </w:r>
          </w:p>
        </w:tc>
      </w:tr>
      <w:tr w:rsidR="00354360" w:rsidRPr="00101CB7">
        <w:tc>
          <w:tcPr>
            <w:tcW w:w="7370" w:type="dxa"/>
          </w:tcPr>
          <w:p w:rsidR="00354360" w:rsidRPr="00101CB7" w:rsidRDefault="00354360">
            <w:pPr>
              <w:pStyle w:val="ConsPlusNormal"/>
            </w:pPr>
            <w:r w:rsidRPr="00101CB7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5.1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6" w:name="P745"/>
      <w:bookmarkEnd w:id="6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ОКАЗАНИЮ АВТОТРАНСПОРТНЫХ</w:t>
      </w:r>
    </w:p>
    <w:p w:rsidR="00354360" w:rsidRPr="00101CB7" w:rsidRDefault="00354360">
      <w:pPr>
        <w:pStyle w:val="ConsPlusTitle"/>
        <w:jc w:val="center"/>
      </w:pPr>
      <w:r w:rsidRPr="00101CB7">
        <w:t>УСЛУГ ПО ПЕРЕВОЗКЕ ГРУЗОВ, ОСУЩЕСТВЛЯЕМЫХ ОРГАНИЗАЦИЯМИ</w:t>
      </w:r>
    </w:p>
    <w:p w:rsidR="00354360" w:rsidRPr="00101CB7" w:rsidRDefault="00354360">
      <w:pPr>
        <w:pStyle w:val="ConsPlusTitle"/>
        <w:jc w:val="center"/>
      </w:pPr>
      <w:r w:rsidRPr="00101CB7">
        <w:t>И ИНДИВИДУАЛЬНЫМИ ПРЕДПРИНИМАТЕЛЯМИ, ИМЕЮЩИМИ НА ПРАВЕ</w:t>
      </w:r>
    </w:p>
    <w:p w:rsidR="00354360" w:rsidRPr="00101CB7" w:rsidRDefault="00354360">
      <w:pPr>
        <w:pStyle w:val="ConsPlusTitle"/>
        <w:jc w:val="center"/>
      </w:pPr>
      <w:r w:rsidRPr="00101CB7">
        <w:t>СОБСТВЕННОСТИ ИЛИ ИНОМ ПРАВЕ (ПОЛЬЗОВАНИЯ, ВЛАДЕНИЯ</w:t>
      </w:r>
    </w:p>
    <w:p w:rsidR="00354360" w:rsidRPr="00101CB7" w:rsidRDefault="00354360">
      <w:pPr>
        <w:pStyle w:val="ConsPlusTitle"/>
        <w:jc w:val="center"/>
      </w:pPr>
      <w:r w:rsidRPr="00101CB7">
        <w:t>И (ИЛИ) РАСПОРЯЖЕНИЯ) НЕ БОЛЕЕ 20 ТРАНСПОРТНЫХ</w:t>
      </w:r>
    </w:p>
    <w:p w:rsidR="00354360" w:rsidRPr="00101CB7" w:rsidRDefault="00354360">
      <w:pPr>
        <w:pStyle w:val="ConsPlusTitle"/>
        <w:jc w:val="center"/>
      </w:pPr>
      <w:r w:rsidRPr="00101CB7">
        <w:t>СРЕДСТВ, ПРЕДНАЗНАЧЕННЫХ ДЛЯ ОКАЗАНИЯ ТАКИХ</w:t>
      </w:r>
    </w:p>
    <w:p w:rsidR="00354360" w:rsidRPr="00101CB7" w:rsidRDefault="00354360">
      <w:pPr>
        <w:pStyle w:val="ConsPlusTitle"/>
        <w:jc w:val="center"/>
      </w:pPr>
      <w:r w:rsidRPr="00101CB7">
        <w:t>УСЛУГ,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644"/>
      </w:tblGrid>
      <w:tr w:rsidR="00354360" w:rsidRPr="00101CB7">
        <w:tc>
          <w:tcPr>
            <w:tcW w:w="737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737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</w:t>
            </w:r>
          </w:p>
        </w:tc>
      </w:tr>
      <w:tr w:rsidR="00354360" w:rsidRPr="00101CB7">
        <w:tc>
          <w:tcPr>
            <w:tcW w:w="7370" w:type="dxa"/>
          </w:tcPr>
          <w:p w:rsidR="00354360" w:rsidRPr="00101CB7" w:rsidRDefault="00354360">
            <w:pPr>
              <w:pStyle w:val="ConsPlusNormal"/>
            </w:pPr>
            <w:r w:rsidRPr="00101CB7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6.1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7" w:name="P777"/>
      <w:bookmarkEnd w:id="7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НЕСПЕЦИАЛИЗИРОВАННОЙ</w:t>
      </w:r>
    </w:p>
    <w:p w:rsidR="00354360" w:rsidRPr="00101CB7" w:rsidRDefault="00354360">
      <w:pPr>
        <w:pStyle w:val="ConsPlusTitle"/>
        <w:jc w:val="center"/>
      </w:pPr>
      <w:r w:rsidRPr="00101CB7">
        <w:t>РОЗНИЧНОЙ ТОРГОВЛЕ ИЛИ РОЗНИЧНОЙ ТОРГОВЛЕ СМЕШАННЫМ</w:t>
      </w:r>
    </w:p>
    <w:p w:rsidR="00354360" w:rsidRPr="00101CB7" w:rsidRDefault="00354360">
      <w:pPr>
        <w:pStyle w:val="ConsPlusTitle"/>
        <w:jc w:val="center"/>
      </w:pPr>
      <w:r w:rsidRPr="00101CB7">
        <w:t>АССОРТИМЕНТОМ ТОВАРОВ, ПРИ КОТОРОЙ ВЫРУЧКА ОТ РЕАЛИЗАЦИИ</w:t>
      </w:r>
    </w:p>
    <w:p w:rsidR="00354360" w:rsidRPr="00101CB7" w:rsidRDefault="00354360">
      <w:pPr>
        <w:pStyle w:val="ConsPlusTitle"/>
        <w:jc w:val="center"/>
      </w:pPr>
      <w:r w:rsidRPr="00101CB7">
        <w:t>ОДНОЙ ГРУППЫ ТОВАРОВ НЕ ПРЕВЫШАЕТ 50% ОТ ОБЩЕЙ СУММЫ ВЫРУЧКИ</w:t>
      </w:r>
    </w:p>
    <w:p w:rsidR="00354360" w:rsidRPr="00101CB7" w:rsidRDefault="00354360">
      <w:pPr>
        <w:pStyle w:val="ConsPlusTitle"/>
        <w:jc w:val="center"/>
      </w:pPr>
      <w:r w:rsidRPr="00101CB7">
        <w:t>ЗА НАЛОГОВЫЙ ПЕРИОД, ОСУЩЕСТВЛЯЕМОЙ ЧЕРЕЗ МАГАЗИНЫ</w:t>
      </w:r>
    </w:p>
    <w:p w:rsidR="00354360" w:rsidRPr="00101CB7" w:rsidRDefault="00354360">
      <w:pPr>
        <w:pStyle w:val="ConsPlusTitle"/>
        <w:jc w:val="center"/>
      </w:pPr>
      <w:r w:rsidRPr="00101CB7">
        <w:t>И ПАВИЛЬОНЫ С ПЛОЩАДЬЮ ТОРГОВОГО ЗАЛА НЕ БОЛЕЕ 150 КВ. М</w:t>
      </w:r>
    </w:p>
    <w:p w:rsidR="00354360" w:rsidRPr="00101CB7" w:rsidRDefault="00354360">
      <w:pPr>
        <w:pStyle w:val="ConsPlusTitle"/>
        <w:jc w:val="center"/>
      </w:pPr>
      <w:r w:rsidRPr="00101CB7">
        <w:t>ПО КАЖДОМУ ОБЪЕКТУ ОРГАНИЗАЦИИ ТОРГОВЛИ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907"/>
        <w:gridCol w:w="850"/>
        <w:gridCol w:w="1304"/>
        <w:gridCol w:w="1247"/>
        <w:gridCol w:w="1474"/>
      </w:tblGrid>
      <w:tr w:rsidR="00354360" w:rsidRPr="00101CB7">
        <w:tc>
          <w:tcPr>
            <w:tcW w:w="3175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782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175" w:type="dxa"/>
            <w:vMerge/>
          </w:tcPr>
          <w:p w:rsidR="00354360" w:rsidRPr="00101CB7" w:rsidRDefault="00354360"/>
        </w:tc>
        <w:tc>
          <w:tcPr>
            <w:tcW w:w="1757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30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24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175" w:type="dxa"/>
            <w:vMerge/>
          </w:tcPr>
          <w:p w:rsidR="00354360" w:rsidRPr="00101CB7" w:rsidRDefault="00354360"/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304" w:type="dxa"/>
            <w:vMerge/>
          </w:tcPr>
          <w:p w:rsidR="00354360" w:rsidRPr="00101CB7" w:rsidRDefault="00354360"/>
        </w:tc>
        <w:tc>
          <w:tcPr>
            <w:tcW w:w="1247" w:type="dxa"/>
            <w:vMerge/>
          </w:tcPr>
          <w:p w:rsidR="00354360" w:rsidRPr="00101CB7" w:rsidRDefault="00354360"/>
        </w:tc>
        <w:tc>
          <w:tcPr>
            <w:tcW w:w="1474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Неспециализированная розничная торговля или розничная торговля смешанным ассортиментом товаров,</w:t>
            </w:r>
          </w:p>
          <w:p w:rsidR="00354360" w:rsidRPr="00101CB7" w:rsidRDefault="00354360">
            <w:pPr>
              <w:pStyle w:val="ConsPlusNormal"/>
            </w:pPr>
            <w:r w:rsidRPr="00101CB7">
              <w:t>при которой выручка от реализации одной группы товаров не превышает 50% от общей суммы выручки за налоговый период, осуществляемая через магазины и павильоны с площадью торгового зала не более 150 кв. м по каждому объекту организации торговли в том числе: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0,57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0,96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0,91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0,86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0,80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0,86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0,40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0,89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0,77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0,69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0,63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0,82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0,80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0,71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торговля через магазины системы потребительской кооперации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6.2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8" w:name="P938"/>
      <w:bookmarkEnd w:id="8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СПЕЦИАЛИЗИРОВАННОЙ</w:t>
      </w:r>
    </w:p>
    <w:p w:rsidR="00354360" w:rsidRPr="00101CB7" w:rsidRDefault="00354360">
      <w:pPr>
        <w:pStyle w:val="ConsPlusTitle"/>
        <w:jc w:val="center"/>
      </w:pPr>
      <w:r w:rsidRPr="00101CB7">
        <w:t>РОЗНИЧНОЙ ТОРГОВЛЕ ПРОДОВОЛЬСТВЕННЫМИ ТОВАРАМИ, ПРИ КОТОРОЙ</w:t>
      </w:r>
    </w:p>
    <w:p w:rsidR="00354360" w:rsidRPr="00101CB7" w:rsidRDefault="00354360">
      <w:pPr>
        <w:pStyle w:val="ConsPlusTitle"/>
        <w:jc w:val="center"/>
      </w:pPr>
      <w:r w:rsidRPr="00101CB7">
        <w:t>ВЫРУЧКА ОТ РЕАЛИЗАЦИИ ОДНОЙ ГРУППЫ ТОВАРОВ ПРЕВЫШАЕТ 50%</w:t>
      </w:r>
    </w:p>
    <w:p w:rsidR="00354360" w:rsidRPr="00101CB7" w:rsidRDefault="00354360">
      <w:pPr>
        <w:pStyle w:val="ConsPlusTitle"/>
        <w:jc w:val="center"/>
      </w:pPr>
      <w:r w:rsidRPr="00101CB7">
        <w:t>ОТ ОБЩЕЙ СУММЫ ВЫРУЧКИ ЗА НАЛОГОВЫЙ ПЕРИОД, ОСУЩЕСТВЛЯЕМОЙ</w:t>
      </w:r>
    </w:p>
    <w:p w:rsidR="00354360" w:rsidRPr="00101CB7" w:rsidRDefault="00354360">
      <w:pPr>
        <w:pStyle w:val="ConsPlusTitle"/>
        <w:jc w:val="center"/>
      </w:pPr>
      <w:r w:rsidRPr="00101CB7">
        <w:t>ЧЕРЕЗ МАГАЗИНЫ И ПАВИЛЬОНЫ С ПЛОЩАДЬЮ ТОРГОВОГО ЗАЛА</w:t>
      </w:r>
    </w:p>
    <w:p w:rsidR="00354360" w:rsidRPr="00101CB7" w:rsidRDefault="00354360">
      <w:pPr>
        <w:pStyle w:val="ConsPlusTitle"/>
        <w:jc w:val="center"/>
      </w:pPr>
      <w:r w:rsidRPr="00101CB7">
        <w:t>НЕ БОЛЕЕ 150 КВ. М ПО КАЖДОМУ ОБЪЕКТУ ОРГАНИЗАЦИИ ТОРГОВЛИ</w:t>
      </w:r>
    </w:p>
    <w:p w:rsidR="00354360" w:rsidRPr="00101CB7" w:rsidRDefault="00354360">
      <w:pPr>
        <w:pStyle w:val="ConsPlusTitle"/>
        <w:jc w:val="center"/>
      </w:pPr>
      <w:r w:rsidRPr="00101CB7">
        <w:t>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924"/>
        <w:gridCol w:w="924"/>
        <w:gridCol w:w="1304"/>
        <w:gridCol w:w="1361"/>
        <w:gridCol w:w="1644"/>
      </w:tblGrid>
      <w:tr w:rsidR="00354360" w:rsidRPr="00101CB7">
        <w:tc>
          <w:tcPr>
            <w:tcW w:w="289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6157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2891" w:type="dxa"/>
            <w:vMerge/>
          </w:tcPr>
          <w:p w:rsidR="00354360" w:rsidRPr="00101CB7" w:rsidRDefault="00354360"/>
        </w:tc>
        <w:tc>
          <w:tcPr>
            <w:tcW w:w="1848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30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сельских поселений</w:t>
            </w:r>
          </w:p>
        </w:tc>
        <w:tc>
          <w:tcPr>
            <w:tcW w:w="136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2891" w:type="dxa"/>
            <w:vMerge/>
          </w:tcPr>
          <w:p w:rsidR="00354360" w:rsidRPr="00101CB7" w:rsidRDefault="00354360"/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304" w:type="dxa"/>
            <w:vMerge/>
          </w:tcPr>
          <w:p w:rsidR="00354360" w:rsidRPr="00101CB7" w:rsidRDefault="00354360"/>
        </w:tc>
        <w:tc>
          <w:tcPr>
            <w:tcW w:w="1361" w:type="dxa"/>
            <w:vMerge/>
          </w:tcPr>
          <w:p w:rsidR="00354360" w:rsidRPr="00101CB7" w:rsidRDefault="00354360"/>
        </w:tc>
        <w:tc>
          <w:tcPr>
            <w:tcW w:w="1644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магазины и павильоны с площадью торгового зала не более 150 кв. м по каждому объекту организации торговли,</w:t>
            </w:r>
          </w:p>
          <w:p w:rsidR="00354360" w:rsidRPr="00101CB7" w:rsidRDefault="00354360">
            <w:pPr>
              <w:pStyle w:val="ConsPlusNormal"/>
            </w:pPr>
            <w:r w:rsidRPr="00101CB7">
              <w:t>в том числе: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0,28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0,90</w:t>
            </w:r>
          </w:p>
        </w:tc>
      </w:tr>
      <w:tr w:rsidR="00354360" w:rsidRPr="00101CB7">
        <w:tc>
          <w:tcPr>
            <w:tcW w:w="2891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64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0,84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6.3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9" w:name="P1165"/>
      <w:bookmarkEnd w:id="9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СПЕЦИАЛИЗИРОВАННОЙ</w:t>
      </w:r>
    </w:p>
    <w:p w:rsidR="00354360" w:rsidRPr="00101CB7" w:rsidRDefault="00354360">
      <w:pPr>
        <w:pStyle w:val="ConsPlusTitle"/>
        <w:jc w:val="center"/>
      </w:pPr>
      <w:r w:rsidRPr="00101CB7">
        <w:t>РОЗНИЧНОЙ ТОРГОВЛЕ НЕПРОДОВОЛЬСТВЕННЫМИ ТОВАРАМИ (ЗА</w:t>
      </w:r>
    </w:p>
    <w:p w:rsidR="00354360" w:rsidRPr="00101CB7" w:rsidRDefault="00354360">
      <w:pPr>
        <w:pStyle w:val="ConsPlusTitle"/>
        <w:jc w:val="center"/>
      </w:pPr>
      <w:r w:rsidRPr="00101CB7">
        <w:t>ИСКЛЮЧЕНИЕМ РОЗНИЧНОЙ ТОРГОВЛИ МЕДИЦИНСКИМИ ТОВАРАМИ,</w:t>
      </w:r>
    </w:p>
    <w:p w:rsidR="00354360" w:rsidRPr="00101CB7" w:rsidRDefault="00354360">
      <w:pPr>
        <w:pStyle w:val="ConsPlusTitle"/>
        <w:jc w:val="center"/>
      </w:pPr>
      <w:r w:rsidRPr="00101CB7">
        <w:t>ОСУЩЕСТВЛЯЕМОЙ ЧЕРЕЗ ОБЪЕКТЫ СТАЦИОНАРНОЙ РОЗНИЧНОЙ</w:t>
      </w:r>
    </w:p>
    <w:p w:rsidR="00354360" w:rsidRPr="00101CB7" w:rsidRDefault="00354360">
      <w:pPr>
        <w:pStyle w:val="ConsPlusTitle"/>
        <w:jc w:val="center"/>
      </w:pPr>
      <w:r w:rsidRPr="00101CB7">
        <w:t>ТОРГОВЛИ, ИМЕЮЩИЕ ТОРГОВЫЕ ЗАЛЫ), ПРИ КОТОРОЙ ВЫРУЧКА</w:t>
      </w:r>
    </w:p>
    <w:p w:rsidR="00354360" w:rsidRPr="00101CB7" w:rsidRDefault="00354360">
      <w:pPr>
        <w:pStyle w:val="ConsPlusTitle"/>
        <w:jc w:val="center"/>
      </w:pPr>
      <w:r w:rsidRPr="00101CB7">
        <w:t>ОТ РЕАЛИЗАЦИИ ОДНОЙ ГРУППЫ ТОВАРОВ ПРЕВЫШАЕТ 50% ОТ ОБЩЕЙ</w:t>
      </w:r>
    </w:p>
    <w:p w:rsidR="00354360" w:rsidRPr="00101CB7" w:rsidRDefault="00354360">
      <w:pPr>
        <w:pStyle w:val="ConsPlusTitle"/>
        <w:jc w:val="center"/>
      </w:pPr>
      <w:r w:rsidRPr="00101CB7">
        <w:t>СУММЫ ВЫРУЧКИ ЗА НАЛОГОВЫЙ ПЕРИОД, ОСУЩЕСТВЛЯЕМОЙ</w:t>
      </w:r>
    </w:p>
    <w:p w:rsidR="00354360" w:rsidRPr="00101CB7" w:rsidRDefault="00354360">
      <w:pPr>
        <w:pStyle w:val="ConsPlusTitle"/>
        <w:jc w:val="center"/>
      </w:pPr>
      <w:r w:rsidRPr="00101CB7">
        <w:t>ЧЕРЕЗ МАГАЗИНЫ И ПАВИЛЬОНЫ, ИМЕЮЩИЕ ТОРГОВЫЕ ЗАЛЫ ПЛОЩАДЬЮ</w:t>
      </w:r>
    </w:p>
    <w:p w:rsidR="00354360" w:rsidRPr="00101CB7" w:rsidRDefault="00354360">
      <w:pPr>
        <w:pStyle w:val="ConsPlusTitle"/>
        <w:jc w:val="center"/>
      </w:pPr>
      <w:r w:rsidRPr="00101CB7">
        <w:t>НЕ БОЛЕЕ 150 КВ. М ПО КАЖДОМУ ОБЪЕКТУ ОРГАНИЗАЦИИ ТОРГОВЛИ</w:t>
      </w:r>
    </w:p>
    <w:p w:rsidR="00354360" w:rsidRPr="00101CB7" w:rsidRDefault="00354360">
      <w:pPr>
        <w:pStyle w:val="ConsPlusTitle"/>
        <w:jc w:val="center"/>
      </w:pPr>
      <w:r w:rsidRPr="00101CB7">
        <w:t>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924"/>
        <w:gridCol w:w="924"/>
        <w:gridCol w:w="1361"/>
        <w:gridCol w:w="1304"/>
        <w:gridCol w:w="1361"/>
      </w:tblGrid>
      <w:tr w:rsidR="00354360" w:rsidRPr="00101CB7">
        <w:tc>
          <w:tcPr>
            <w:tcW w:w="3118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874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118" w:type="dxa"/>
            <w:vMerge/>
          </w:tcPr>
          <w:p w:rsidR="00354360" w:rsidRPr="00101CB7" w:rsidRDefault="00354360"/>
        </w:tc>
        <w:tc>
          <w:tcPr>
            <w:tcW w:w="1848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36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30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118" w:type="dxa"/>
            <w:vMerge/>
          </w:tcPr>
          <w:p w:rsidR="00354360" w:rsidRPr="00101CB7" w:rsidRDefault="00354360"/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361" w:type="dxa"/>
            <w:vMerge/>
          </w:tcPr>
          <w:p w:rsidR="00354360" w:rsidRPr="00101CB7" w:rsidRDefault="00354360"/>
        </w:tc>
        <w:tc>
          <w:tcPr>
            <w:tcW w:w="1304" w:type="dxa"/>
            <w:vMerge/>
          </w:tcPr>
          <w:p w:rsidR="00354360" w:rsidRPr="00101CB7" w:rsidRDefault="00354360"/>
        </w:tc>
        <w:tc>
          <w:tcPr>
            <w:tcW w:w="1361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Специализированная розничная торговля непродовольственными товарами (за исключением розничной торговли медицинскими товарами, осуществляемой через</w:t>
            </w:r>
          </w:p>
          <w:p w:rsidR="00354360" w:rsidRPr="00101CB7" w:rsidRDefault="00354360">
            <w:pPr>
              <w:pStyle w:val="ConsPlusNormal"/>
            </w:pPr>
            <w:r w:rsidRPr="00101CB7">
              <w:t>объекты стационарной</w:t>
            </w:r>
          </w:p>
          <w:p w:rsidR="00354360" w:rsidRPr="00101CB7" w:rsidRDefault="00354360">
            <w:pPr>
              <w:pStyle w:val="ConsPlusNormal"/>
            </w:pPr>
            <w:r w:rsidRPr="00101CB7">
              <w:t>розничной торговли, имеющие торговые залы), при которой выручка от реализации одной группы товаров превышает 50% от общей суммы выручки за налоговый период, осуществляемая через магазины и павильоны, имеющие торговые залы площадью не более 150 кв. м по каждому объекту организации торговли,</w:t>
            </w:r>
          </w:p>
          <w:p w:rsidR="00354360" w:rsidRPr="00101CB7" w:rsidRDefault="00354360">
            <w:pPr>
              <w:pStyle w:val="ConsPlusNormal"/>
            </w:pPr>
            <w:r w:rsidRPr="00101CB7">
              <w:t>в том числе: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табачными изделиями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0,96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0,84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ювелирными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мотоциклами (за исключением мотоциклов с мощностью двигателя свыше 112,5 кВт / 150 лошадиных сил) и другими транспортными средствами (за исключением автомобилей) при торговле имеющимся в наличии товаром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0,84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0,98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мебелью при торговле: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0,63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имеющими торговые залы с площадью: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коврами, ковровыми изделиями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оргтехникой и периферийным оборудованием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парфюмерией и косметикой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0,48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товарами для охоты и рыбалки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обувью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цветами (в том числе искусственными)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средствами связи, в том числе мобильными телефонами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0,50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светильниками, лампами, плафонами и другими осветительными приборами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товарами бытовой химии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аудио- и видеокассетами,</w:t>
            </w:r>
          </w:p>
          <w:p w:rsidR="00354360" w:rsidRPr="00101CB7" w:rsidRDefault="00354360">
            <w:pPr>
              <w:pStyle w:val="ConsPlusNormal"/>
            </w:pPr>
            <w:r w:rsidRPr="00101CB7">
              <w:t>магнитными дисками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газетами, журналами, книгами и другими полиграфическими товарами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изделиями народных художественных промыслов (за исключением изделий антиквариата)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музыкальными инструментами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весами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подержанными товарами всех видов, за исключением автомобилей,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другими видами непродовольственных товаров через объекты торговой сети, имеющими площадь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0,86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0,80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0,71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6.4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10" w:name="P2058"/>
      <w:bookmarkEnd w:id="10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СПЕЦИАЛИЗИРОВАННОЙ</w:t>
      </w:r>
    </w:p>
    <w:p w:rsidR="00354360" w:rsidRPr="00101CB7" w:rsidRDefault="00354360">
      <w:pPr>
        <w:pStyle w:val="ConsPlusTitle"/>
        <w:jc w:val="center"/>
      </w:pPr>
      <w:r w:rsidRPr="00101CB7">
        <w:t>РОЗНИЧНОЙ ТОРГОВЛЕ МЕДИЦИНСКИМИ ТОВАРАМИ, ОСУЩЕСТВЛЯЕМОЙ</w:t>
      </w:r>
    </w:p>
    <w:p w:rsidR="00354360" w:rsidRPr="00101CB7" w:rsidRDefault="00354360">
      <w:pPr>
        <w:pStyle w:val="ConsPlusTitle"/>
        <w:jc w:val="center"/>
      </w:pPr>
      <w:r w:rsidRPr="00101CB7">
        <w:t>ЧЕРЕЗ ОБЪЕКТЫ СТАЦИОНАРНОЙ ТОРГОВОЙ СЕТИ, ИМЕЮЩИЕ ТОРГОВЫЕ</w:t>
      </w:r>
    </w:p>
    <w:p w:rsidR="00354360" w:rsidRPr="00101CB7" w:rsidRDefault="00354360">
      <w:pPr>
        <w:pStyle w:val="ConsPlusTitle"/>
        <w:jc w:val="center"/>
      </w:pPr>
      <w:r w:rsidRPr="00101CB7">
        <w:t>ЗАЛЫ,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924"/>
        <w:gridCol w:w="850"/>
        <w:gridCol w:w="1191"/>
        <w:gridCol w:w="1134"/>
        <w:gridCol w:w="1361"/>
      </w:tblGrid>
      <w:tr w:rsidR="00354360" w:rsidRPr="00101CB7">
        <w:tc>
          <w:tcPr>
            <w:tcW w:w="3572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460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572" w:type="dxa"/>
            <w:vMerge/>
          </w:tcPr>
          <w:p w:rsidR="00354360" w:rsidRPr="00101CB7" w:rsidRDefault="00354360"/>
        </w:tc>
        <w:tc>
          <w:tcPr>
            <w:tcW w:w="1774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19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13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572" w:type="dxa"/>
            <w:vMerge/>
          </w:tcPr>
          <w:p w:rsidR="00354360" w:rsidRPr="00101CB7" w:rsidRDefault="00354360"/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191" w:type="dxa"/>
            <w:vMerge/>
          </w:tcPr>
          <w:p w:rsidR="00354360" w:rsidRPr="00101CB7" w:rsidRDefault="00354360"/>
        </w:tc>
        <w:tc>
          <w:tcPr>
            <w:tcW w:w="1134" w:type="dxa"/>
            <w:vMerge/>
          </w:tcPr>
          <w:p w:rsidR="00354360" w:rsidRPr="00101CB7" w:rsidRDefault="00354360"/>
        </w:tc>
        <w:tc>
          <w:tcPr>
            <w:tcW w:w="1361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Специализированная розничная торговля медицинскими товарами,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медицинскими товарами, в том числе с отпуском лекарственных препаратов по льготным рецептам, через объекты стационарной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0,40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медицинскими товарами (без отпуска лекарственных препаратов по льготным рецептам) через объекты стационарной торговой сети с площадью торгового зала: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0,77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70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свыше 70 кв. м до 100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120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0,50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572" w:type="dxa"/>
          </w:tcPr>
          <w:p w:rsidR="00354360" w:rsidRPr="00101CB7" w:rsidRDefault="00354360">
            <w:pPr>
              <w:pStyle w:val="ConsPlusNormal"/>
            </w:pPr>
            <w:r w:rsidRPr="00101CB7">
              <w:t>свыше 120 кв. м до 150 кв. м (включительно)</w:t>
            </w:r>
          </w:p>
        </w:tc>
        <w:tc>
          <w:tcPr>
            <w:tcW w:w="9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0,46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7.1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11" w:name="P2173"/>
      <w:bookmarkEnd w:id="11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НЕСПЕЦИАЛИЗИРОВАННОЙ</w:t>
      </w:r>
    </w:p>
    <w:p w:rsidR="00354360" w:rsidRPr="00101CB7" w:rsidRDefault="00354360">
      <w:pPr>
        <w:pStyle w:val="ConsPlusTitle"/>
        <w:jc w:val="center"/>
      </w:pPr>
      <w:r w:rsidRPr="00101CB7">
        <w:t>РОЗНИЧНОЙ ТОРГОВЛЕ ИЛИ ТОРГОВЛИ СМЕШАННЫМ АССОРТИМЕНТОМ</w:t>
      </w:r>
    </w:p>
    <w:p w:rsidR="00354360" w:rsidRPr="00101CB7" w:rsidRDefault="00354360">
      <w:pPr>
        <w:pStyle w:val="ConsPlusTitle"/>
        <w:jc w:val="center"/>
      </w:pPr>
      <w:r w:rsidRPr="00101CB7">
        <w:t>ТОВАРОВ, ПРИ КОТОРОЙ ВЫРУЧКА ОТ РЕАЛИЗАЦИИ ОДНОЙ ГРУППЫ</w:t>
      </w:r>
    </w:p>
    <w:p w:rsidR="00354360" w:rsidRPr="00101CB7" w:rsidRDefault="00354360">
      <w:pPr>
        <w:pStyle w:val="ConsPlusTitle"/>
        <w:jc w:val="center"/>
      </w:pPr>
      <w:r w:rsidRPr="00101CB7">
        <w:t>ТОВАРОВ НЕ ПРЕВЫШАЕТ 50% ОТ ОБЩЕЙ СУММЫ ВЫРУЧКИ ЗА НАЛОГОВЫЙ</w:t>
      </w:r>
    </w:p>
    <w:p w:rsidR="00354360" w:rsidRPr="00101CB7" w:rsidRDefault="00354360">
      <w:pPr>
        <w:pStyle w:val="ConsPlusTitle"/>
        <w:jc w:val="center"/>
      </w:pPr>
      <w:r w:rsidRPr="00101CB7">
        <w:t>ПЕРИОД, ОСУЩЕСТВЛЯЕМОЙ ЧЕРЕЗ ОБЪЕКТЫ СТАЦИОНАРНОЙ ТОРГОВОЙ</w:t>
      </w:r>
    </w:p>
    <w:p w:rsidR="00354360" w:rsidRPr="00101CB7" w:rsidRDefault="00354360">
      <w:pPr>
        <w:pStyle w:val="ConsPlusTitle"/>
        <w:jc w:val="center"/>
      </w:pPr>
      <w:r w:rsidRPr="00101CB7">
        <w:t>СЕТИ, НЕ ИМЕЮЩИЕ ТОРГОВЫЕ ЗАЛЫ (С ОРГАНИЗАЦИЕЙ ТОРГОВЫХ</w:t>
      </w:r>
    </w:p>
    <w:p w:rsidR="00354360" w:rsidRPr="00101CB7" w:rsidRDefault="00354360">
      <w:pPr>
        <w:pStyle w:val="ConsPlusTitle"/>
        <w:jc w:val="center"/>
      </w:pPr>
      <w:r w:rsidRPr="00101CB7">
        <w:t>МЕСТ),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859"/>
        <w:gridCol w:w="859"/>
        <w:gridCol w:w="1304"/>
        <w:gridCol w:w="1361"/>
        <w:gridCol w:w="1474"/>
      </w:tblGrid>
      <w:tr w:rsidR="00354360" w:rsidRPr="00101CB7">
        <w:tc>
          <w:tcPr>
            <w:tcW w:w="3175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857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175" w:type="dxa"/>
            <w:vMerge/>
          </w:tcPr>
          <w:p w:rsidR="00354360" w:rsidRPr="00101CB7" w:rsidRDefault="00354360"/>
        </w:tc>
        <w:tc>
          <w:tcPr>
            <w:tcW w:w="1718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30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36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175" w:type="dxa"/>
            <w:vMerge/>
          </w:tcPr>
          <w:p w:rsidR="00354360" w:rsidRPr="00101CB7" w:rsidRDefault="00354360"/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304" w:type="dxa"/>
            <w:vMerge/>
          </w:tcPr>
          <w:p w:rsidR="00354360" w:rsidRPr="00101CB7" w:rsidRDefault="00354360"/>
        </w:tc>
        <w:tc>
          <w:tcPr>
            <w:tcW w:w="1361" w:type="dxa"/>
            <w:vMerge/>
          </w:tcPr>
          <w:p w:rsidR="00354360" w:rsidRPr="00101CB7" w:rsidRDefault="00354360"/>
        </w:tc>
        <w:tc>
          <w:tcPr>
            <w:tcW w:w="1474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мест), в том числе: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торговля продовольственными товарами, включая табачные изделия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торговля непродовольственными товарами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175" w:type="dxa"/>
          </w:tcPr>
          <w:p w:rsidR="00354360" w:rsidRPr="00101CB7" w:rsidRDefault="00354360">
            <w:pPr>
              <w:pStyle w:val="ConsPlusNormal"/>
            </w:pPr>
            <w:r w:rsidRPr="00101CB7">
              <w:t>торговля продовольственными и непродовольственными товарами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7.2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12" w:name="P2237"/>
      <w:bookmarkEnd w:id="12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СПЕЦИАЛИЗИРОВАННОЙ</w:t>
      </w:r>
    </w:p>
    <w:p w:rsidR="00354360" w:rsidRPr="00101CB7" w:rsidRDefault="00354360">
      <w:pPr>
        <w:pStyle w:val="ConsPlusTitle"/>
        <w:jc w:val="center"/>
      </w:pPr>
      <w:r w:rsidRPr="00101CB7">
        <w:t>РОЗНИЧНОЙ ТОРГОВЛЕ ПРОДОВОЛЬСТВЕННЫМИ ТОВАРАМИ, ПРИ КОТОРОЙ</w:t>
      </w:r>
    </w:p>
    <w:p w:rsidR="00354360" w:rsidRPr="00101CB7" w:rsidRDefault="00354360">
      <w:pPr>
        <w:pStyle w:val="ConsPlusTitle"/>
        <w:jc w:val="center"/>
      </w:pPr>
      <w:r w:rsidRPr="00101CB7">
        <w:t>ВЫРУЧКА ОТ РЕАЛИЗАЦИИ ОДНОЙ ГРУППЫ ТОВАРОВ ПРЕВЫШАЕТ 50%</w:t>
      </w:r>
    </w:p>
    <w:p w:rsidR="00354360" w:rsidRPr="00101CB7" w:rsidRDefault="00354360">
      <w:pPr>
        <w:pStyle w:val="ConsPlusTitle"/>
        <w:jc w:val="center"/>
      </w:pPr>
      <w:r w:rsidRPr="00101CB7">
        <w:t>ОТ ОБЩЕЙ СУММЫ ВЫРУЧКИ ЗА НАЛОГОВЫЙ ПЕРИОД, ОСУЩЕСТВЛЯЕМОЙ</w:t>
      </w:r>
    </w:p>
    <w:p w:rsidR="00354360" w:rsidRPr="00101CB7" w:rsidRDefault="00354360">
      <w:pPr>
        <w:pStyle w:val="ConsPlusTitle"/>
        <w:jc w:val="center"/>
      </w:pPr>
      <w:r w:rsidRPr="00101CB7">
        <w:t>ЧЕРЕЗ ОБЪЕКТЫ СТАЦИОНАРНОЙ ТОРГОВОЙ СЕТИ, НЕ ИМЕЮЩИЕ</w:t>
      </w:r>
    </w:p>
    <w:p w:rsidR="00354360" w:rsidRPr="00101CB7" w:rsidRDefault="00354360">
      <w:pPr>
        <w:pStyle w:val="ConsPlusTitle"/>
        <w:jc w:val="center"/>
      </w:pPr>
      <w:r w:rsidRPr="00101CB7">
        <w:t>ТОРГОВЫЕ ЗАЛЫ (С ОРГАНИЗАЦИЕЙ ТОРГОВЫХ МЕСТ),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88"/>
        <w:gridCol w:w="859"/>
        <w:gridCol w:w="850"/>
        <w:gridCol w:w="1417"/>
        <w:gridCol w:w="1247"/>
        <w:gridCol w:w="1304"/>
      </w:tblGrid>
      <w:tr w:rsidR="00354360" w:rsidRPr="00101CB7">
        <w:tc>
          <w:tcPr>
            <w:tcW w:w="3388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677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388" w:type="dxa"/>
            <w:vMerge/>
          </w:tcPr>
          <w:p w:rsidR="00354360" w:rsidRPr="00101CB7" w:rsidRDefault="00354360"/>
        </w:tc>
        <w:tc>
          <w:tcPr>
            <w:tcW w:w="1709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41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24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30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388" w:type="dxa"/>
            <w:vMerge/>
          </w:tcPr>
          <w:p w:rsidR="00354360" w:rsidRPr="00101CB7" w:rsidRDefault="00354360"/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417" w:type="dxa"/>
            <w:vMerge/>
          </w:tcPr>
          <w:p w:rsidR="00354360" w:rsidRPr="00101CB7" w:rsidRDefault="00354360"/>
        </w:tc>
        <w:tc>
          <w:tcPr>
            <w:tcW w:w="1247" w:type="dxa"/>
            <w:vMerge/>
          </w:tcPr>
          <w:p w:rsidR="00354360" w:rsidRPr="00101CB7" w:rsidRDefault="00354360"/>
        </w:tc>
        <w:tc>
          <w:tcPr>
            <w:tcW w:w="1304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хлебом и хлебобулочными изделиями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крупами, изделиями из зерна, макаронными изделиями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мороженным по налоговым периодам: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В 1 и 4 кварталах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во 2 и 3 кварталах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детским и диабетическим питанием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кондитерскими изделиями из муки, крахмала, молока, какао, сахара (тортами, пирожными, печеньем, вафли, зефиром, пастилой, конфетами, шоколадом и прочими)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кофе, чаем, пряностями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овощами и фруктами отечественного производства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овощами и фруктами импортного производства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зеленью (петрушкой, сельдереем, укропом и прочей)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водами, включая натуральные или искусственные минеральные, газированные, соками, включая натуральные и искусственные из экстрактов растительных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0,64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пивом и другой слабоалкогольной продукцией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0,91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0,65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388" w:type="dxa"/>
          </w:tcPr>
          <w:p w:rsidR="00354360" w:rsidRPr="00101CB7" w:rsidRDefault="00354360">
            <w:pPr>
              <w:pStyle w:val="ConsPlusNormal"/>
            </w:pPr>
            <w:r w:rsidRPr="00101CB7">
              <w:t>прочими продовольственными товарами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7.3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13" w:name="P2372"/>
      <w:bookmarkEnd w:id="13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СПЕЦИАЛИЗИРОВАННОЙ</w:t>
      </w:r>
    </w:p>
    <w:p w:rsidR="00354360" w:rsidRPr="00101CB7" w:rsidRDefault="00354360">
      <w:pPr>
        <w:pStyle w:val="ConsPlusTitle"/>
        <w:jc w:val="center"/>
      </w:pPr>
      <w:r w:rsidRPr="00101CB7">
        <w:t>РОЗНИЧНОЙ ТОРГОВЛЕ НЕПРОДОВОЛЬСТВЕННЫМИ ТОВАРАМИ,</w:t>
      </w:r>
    </w:p>
    <w:p w:rsidR="00354360" w:rsidRPr="00101CB7" w:rsidRDefault="00354360">
      <w:pPr>
        <w:pStyle w:val="ConsPlusTitle"/>
        <w:jc w:val="center"/>
      </w:pPr>
      <w:r w:rsidRPr="00101CB7">
        <w:t>ПРИ КОТОРОЙ ВЫРУЧКА ОТ РЕАЛИЗАЦИИ ОДНОЙ ГРУППЫ ТОВАРОВ</w:t>
      </w:r>
    </w:p>
    <w:p w:rsidR="00354360" w:rsidRPr="00101CB7" w:rsidRDefault="00354360">
      <w:pPr>
        <w:pStyle w:val="ConsPlusTitle"/>
        <w:jc w:val="center"/>
      </w:pPr>
      <w:r w:rsidRPr="00101CB7">
        <w:t>ПРЕВЫШАЕТ 50% ОТ ОБЩЕЙ СУММЫ ВЫРУЧКИ ЗА НАЛОГОВЫЙ ПЕРИОД,</w:t>
      </w:r>
    </w:p>
    <w:p w:rsidR="00354360" w:rsidRPr="00101CB7" w:rsidRDefault="00354360">
      <w:pPr>
        <w:pStyle w:val="ConsPlusTitle"/>
        <w:jc w:val="center"/>
      </w:pPr>
      <w:r w:rsidRPr="00101CB7">
        <w:t>ОСУЩЕСТВЛЯЕМОЙ ЧЕРЕЗ ОБЪЕКТЫ СТАЦИОНАРНОЙ ТОРГОВОЙ СЕТИ,</w:t>
      </w:r>
    </w:p>
    <w:p w:rsidR="00354360" w:rsidRPr="00101CB7" w:rsidRDefault="00354360">
      <w:pPr>
        <w:pStyle w:val="ConsPlusTitle"/>
        <w:jc w:val="center"/>
      </w:pPr>
      <w:r w:rsidRPr="00101CB7">
        <w:t>НЕ ИМЕЮЩИЕ ТОРГОВЫЕ ЗАЛЫ (С ОРГАНИЗАЦИЕЙ ТОРГОВЫХ МЕСТ),</w:t>
      </w:r>
    </w:p>
    <w:p w:rsidR="00354360" w:rsidRPr="00101CB7" w:rsidRDefault="00354360">
      <w:pPr>
        <w:pStyle w:val="ConsPlusTitle"/>
        <w:jc w:val="center"/>
      </w:pPr>
      <w:r w:rsidRPr="00101CB7">
        <w:t>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850"/>
        <w:gridCol w:w="794"/>
        <w:gridCol w:w="1361"/>
        <w:gridCol w:w="1191"/>
        <w:gridCol w:w="1474"/>
      </w:tblGrid>
      <w:tr w:rsidR="00354360" w:rsidRPr="00101CB7">
        <w:tc>
          <w:tcPr>
            <w:tcW w:w="3402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670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402" w:type="dxa"/>
            <w:vMerge/>
          </w:tcPr>
          <w:p w:rsidR="00354360" w:rsidRPr="00101CB7" w:rsidRDefault="00354360"/>
        </w:tc>
        <w:tc>
          <w:tcPr>
            <w:tcW w:w="1644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36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19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402" w:type="dxa"/>
            <w:vMerge/>
          </w:tcPr>
          <w:p w:rsidR="00354360" w:rsidRPr="00101CB7" w:rsidRDefault="00354360"/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361" w:type="dxa"/>
            <w:vMerge/>
          </w:tcPr>
          <w:p w:rsidR="00354360" w:rsidRPr="00101CB7" w:rsidRDefault="00354360"/>
        </w:tc>
        <w:tc>
          <w:tcPr>
            <w:tcW w:w="1191" w:type="dxa"/>
            <w:vMerge/>
          </w:tcPr>
          <w:p w:rsidR="00354360" w:rsidRPr="00101CB7" w:rsidRDefault="00354360"/>
        </w:tc>
        <w:tc>
          <w:tcPr>
            <w:tcW w:w="1474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мест):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табачными изделиями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верхней одеждой и головными уборами из натурального меха и натуральной кожи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0,82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обувью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детской одеждой и обувью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игрушками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 4 квартале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 1, 2 и 3 кварталах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аудио- и видеокассетами, магнитными дисками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средствами связи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светильниками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коврами и ковровыми изделиями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посудой и изделиями из фарфора, хрусталя, мельхиора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0,82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бижутерией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парфюмерией и косметикой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кожгалантереей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товарами бытовой химии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музыкальными инструментами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оргтехникой и периферийным оборудованием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канцелярскими товарами и школьными принадлежностями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аптечные пункты второй категории при сельских фельдшерских пунктах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-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-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другие места организации торговли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товарами для охоты и рыбалки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мотоциклами с мощностью двигателя 112,5 кВт (150 лошадиных сил),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 1 и 4 кварталах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0,82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во 2 и 3 кварталах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0,82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цветами, в том числе искусственными, и сопутствующими товарами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0,61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семенами по налоговым периодам: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 1 и 2 кварталах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0,64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 3 и 4 кварталах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рассадой, саженцами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 1 и 4 кварталах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во 2 и 3 кварталах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0,50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 1 и 4 кварталах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во 2 и 3 кварталах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домашними животными и птицами, в том числе аквариумными рыбками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газетами, журналами, книгами и другими полиграфическими товарами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0,86</w:t>
            </w: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изделиями народных художественных промыслов (за исключением антиквариата)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0,86</w:t>
            </w: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полиэтиленовыми пакетами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подержанными товарами всех видов (за исключением подержанных автомобилей)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02" w:type="dxa"/>
          </w:tcPr>
          <w:p w:rsidR="00354360" w:rsidRPr="00101CB7" w:rsidRDefault="00354360">
            <w:pPr>
              <w:pStyle w:val="ConsPlusNormal"/>
            </w:pPr>
            <w:r w:rsidRPr="00101CB7">
              <w:t>прочими видами непродовольственных товаров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79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7.4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14" w:name="P2700"/>
      <w:bookmarkEnd w:id="14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НЕСПЕЦИАЛИЗИРОВАННОЙ</w:t>
      </w:r>
    </w:p>
    <w:p w:rsidR="00354360" w:rsidRPr="00101CB7" w:rsidRDefault="00354360">
      <w:pPr>
        <w:pStyle w:val="ConsPlusTitle"/>
        <w:jc w:val="center"/>
      </w:pPr>
      <w:r w:rsidRPr="00101CB7">
        <w:t>РОЗНИЧНОЙ ТОРГОВЛЕ ИЛИ ТОРГОВЛЕ СМЕШАННЫМ АССОРТИМЕНТОМ</w:t>
      </w:r>
    </w:p>
    <w:p w:rsidR="00354360" w:rsidRPr="00101CB7" w:rsidRDefault="00354360">
      <w:pPr>
        <w:pStyle w:val="ConsPlusTitle"/>
        <w:jc w:val="center"/>
      </w:pPr>
      <w:r w:rsidRPr="00101CB7">
        <w:t>ТОВАРОВ, ПРИ КОТОРОЙ ВЫРУЧКА ОТ РЕАЛИЗАЦИИ ОДНОЙ ГРУППЫ</w:t>
      </w:r>
    </w:p>
    <w:p w:rsidR="00354360" w:rsidRPr="00101CB7" w:rsidRDefault="00354360">
      <w:pPr>
        <w:pStyle w:val="ConsPlusTitle"/>
        <w:jc w:val="center"/>
      </w:pPr>
      <w:r w:rsidRPr="00101CB7">
        <w:t>ТОВАРОВ НЕ ПРЕВЫШАЕТ 50% ОТ ОБЩЕЙ СУММЫ ВЫРУЧКИ ЗА НАЛОГОВЫЙ</w:t>
      </w:r>
    </w:p>
    <w:p w:rsidR="00354360" w:rsidRPr="00101CB7" w:rsidRDefault="00354360">
      <w:pPr>
        <w:pStyle w:val="ConsPlusTitle"/>
        <w:jc w:val="center"/>
      </w:pPr>
      <w:r w:rsidRPr="00101CB7">
        <w:t>ПЕРИОД, ОСУЩЕСТВЛЯЕМОЙ ЧЕРЕЗ ОБЪЕКТЫ НЕСТАЦИОНАРНОЙ ТОРГОВОЙ</w:t>
      </w:r>
    </w:p>
    <w:p w:rsidR="00354360" w:rsidRPr="00101CB7" w:rsidRDefault="00354360">
      <w:pPr>
        <w:pStyle w:val="ConsPlusTitle"/>
        <w:jc w:val="center"/>
      </w:pPr>
      <w:r w:rsidRPr="00101CB7">
        <w:t>СЕТИ, НЕ ИМЕЮЩИЕ ТОРГОВЫЕ ЗАЛЫ (С ОРГАНИЗАЦИЕЙ ТОРГОВЫХ</w:t>
      </w:r>
    </w:p>
    <w:p w:rsidR="00354360" w:rsidRPr="00101CB7" w:rsidRDefault="00354360">
      <w:pPr>
        <w:pStyle w:val="ConsPlusTitle"/>
        <w:jc w:val="center"/>
      </w:pPr>
      <w:r w:rsidRPr="00101CB7">
        <w:t>МЕСТ),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30"/>
        <w:gridCol w:w="859"/>
        <w:gridCol w:w="859"/>
        <w:gridCol w:w="1417"/>
        <w:gridCol w:w="1134"/>
        <w:gridCol w:w="1361"/>
      </w:tblGrid>
      <w:tr w:rsidR="00354360" w:rsidRPr="00101CB7">
        <w:tc>
          <w:tcPr>
            <w:tcW w:w="3430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630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430" w:type="dxa"/>
            <w:vMerge/>
          </w:tcPr>
          <w:p w:rsidR="00354360" w:rsidRPr="00101CB7" w:rsidRDefault="00354360"/>
        </w:tc>
        <w:tc>
          <w:tcPr>
            <w:tcW w:w="1718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41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сельских поселений</w:t>
            </w:r>
          </w:p>
        </w:tc>
        <w:tc>
          <w:tcPr>
            <w:tcW w:w="113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430" w:type="dxa"/>
            <w:vMerge/>
          </w:tcPr>
          <w:p w:rsidR="00354360" w:rsidRPr="00101CB7" w:rsidRDefault="00354360"/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417" w:type="dxa"/>
            <w:vMerge/>
          </w:tcPr>
          <w:p w:rsidR="00354360" w:rsidRPr="00101CB7" w:rsidRDefault="00354360"/>
        </w:tc>
        <w:tc>
          <w:tcPr>
            <w:tcW w:w="1134" w:type="dxa"/>
            <w:vMerge/>
          </w:tcPr>
          <w:p w:rsidR="00354360" w:rsidRPr="00101CB7" w:rsidRDefault="00354360"/>
        </w:tc>
        <w:tc>
          <w:tcPr>
            <w:tcW w:w="1361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43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430" w:type="dxa"/>
          </w:tcPr>
          <w:p w:rsidR="00354360" w:rsidRPr="00101CB7" w:rsidRDefault="00354360">
            <w:pPr>
              <w:pStyle w:val="ConsPlusNormal"/>
            </w:pPr>
            <w:r w:rsidRPr="00101CB7"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нестационарной торговой сети, не имеющие торговые залы (с организацией торговых мест), в том числе: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430" w:type="dxa"/>
          </w:tcPr>
          <w:p w:rsidR="00354360" w:rsidRPr="00101CB7" w:rsidRDefault="00354360">
            <w:pPr>
              <w:pStyle w:val="ConsPlusNormal"/>
            </w:pPr>
            <w:r w:rsidRPr="00101CB7">
              <w:t>торговля продовольственными товарами, включая табачные изделия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0,90</w:t>
            </w:r>
          </w:p>
        </w:tc>
      </w:tr>
      <w:tr w:rsidR="00354360" w:rsidRPr="00101CB7">
        <w:tc>
          <w:tcPr>
            <w:tcW w:w="3430" w:type="dxa"/>
          </w:tcPr>
          <w:p w:rsidR="00354360" w:rsidRPr="00101CB7" w:rsidRDefault="00354360">
            <w:pPr>
              <w:pStyle w:val="ConsPlusNormal"/>
            </w:pPr>
            <w:r w:rsidRPr="00101CB7">
              <w:t>торговля непродовольственными товарами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0,75</w:t>
            </w:r>
          </w:p>
        </w:tc>
      </w:tr>
      <w:tr w:rsidR="00354360" w:rsidRPr="00101CB7">
        <w:tc>
          <w:tcPr>
            <w:tcW w:w="3430" w:type="dxa"/>
          </w:tcPr>
          <w:p w:rsidR="00354360" w:rsidRPr="00101CB7" w:rsidRDefault="00354360">
            <w:pPr>
              <w:pStyle w:val="ConsPlusNormal"/>
            </w:pPr>
            <w:r w:rsidRPr="00101CB7">
              <w:t>торговля продовольственными и непродовольственными товарами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0,84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7.5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15" w:name="P2764"/>
      <w:bookmarkEnd w:id="15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СПЕЦИАЛИЗИРОВАННОЙ</w:t>
      </w:r>
    </w:p>
    <w:p w:rsidR="00354360" w:rsidRPr="00101CB7" w:rsidRDefault="00354360">
      <w:pPr>
        <w:pStyle w:val="ConsPlusTitle"/>
        <w:jc w:val="center"/>
      </w:pPr>
      <w:r w:rsidRPr="00101CB7">
        <w:t>РОЗНИЧНОЙ ТОРГОВЛЕ ПРОДОВОЛЬСТВЕННЫМИ ТОВАРАМИ ПРИ КОТОРОЙ</w:t>
      </w:r>
    </w:p>
    <w:p w:rsidR="00354360" w:rsidRPr="00101CB7" w:rsidRDefault="00354360">
      <w:pPr>
        <w:pStyle w:val="ConsPlusTitle"/>
        <w:jc w:val="center"/>
      </w:pPr>
      <w:r w:rsidRPr="00101CB7">
        <w:t>ВЫРУЧКА ОТ РЕАЛИЗАЦИИ ОДНОЙ ГРУППЫ ТОВАРОВ ПРЕВЫШАЕТ 50%</w:t>
      </w:r>
    </w:p>
    <w:p w:rsidR="00354360" w:rsidRPr="00101CB7" w:rsidRDefault="00354360">
      <w:pPr>
        <w:pStyle w:val="ConsPlusTitle"/>
        <w:jc w:val="center"/>
      </w:pPr>
      <w:r w:rsidRPr="00101CB7">
        <w:t>ОТ ОБЩЕЙ СУММЫ ВЫРУЧКИ ЗА НАЛОГОВЫЙ ПЕРИОД, ОСУЩЕСТВЛЯЕМОЙ</w:t>
      </w:r>
    </w:p>
    <w:p w:rsidR="00354360" w:rsidRPr="00101CB7" w:rsidRDefault="00354360">
      <w:pPr>
        <w:pStyle w:val="ConsPlusTitle"/>
        <w:jc w:val="center"/>
      </w:pPr>
      <w:r w:rsidRPr="00101CB7">
        <w:t>ЧЕРЕЗ ОБЪЕКТЫ НЕСТАЦИОНАРНОЙ ТОРГОВОЙ СЕТИ, НЕ ИМЕЮЩИЕ</w:t>
      </w:r>
    </w:p>
    <w:p w:rsidR="00354360" w:rsidRPr="00101CB7" w:rsidRDefault="00354360">
      <w:pPr>
        <w:pStyle w:val="ConsPlusTitle"/>
        <w:jc w:val="center"/>
      </w:pPr>
      <w:r w:rsidRPr="00101CB7">
        <w:t>ТОРГОВЫЕ ЗАЛЫ (С ОРГАНИЗАЦИЕЙ ТОРГОВЫХ МЕСТ),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680"/>
        <w:gridCol w:w="680"/>
        <w:gridCol w:w="1247"/>
        <w:gridCol w:w="1204"/>
        <w:gridCol w:w="1417"/>
      </w:tblGrid>
      <w:tr w:rsidR="00354360" w:rsidRPr="00101CB7">
        <w:tc>
          <w:tcPr>
            <w:tcW w:w="3742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228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742" w:type="dxa"/>
            <w:vMerge/>
          </w:tcPr>
          <w:p w:rsidR="00354360" w:rsidRPr="00101CB7" w:rsidRDefault="00354360"/>
        </w:tc>
        <w:tc>
          <w:tcPr>
            <w:tcW w:w="1360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мест):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мясом, мясными продуктами, колбасными изделиями, рыбой, море и рыбопродуктами, включая деликатесные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хлебом и хлебобулочными изделиями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крупами, изделиями из зерна, макаронными изделиями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0,77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мороженным по налоговым периодам: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  <w:jc w:val="both"/>
            </w:pPr>
            <w:r w:rsidRPr="00101CB7">
              <w:t>в 1 и 4 кварталах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во 2 и 3 кварталах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детским и диабетическим питанием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кофе, чаем, пряностями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овощами и фруктами отечественного производства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овощами и фруктами импортного производства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зеленью (петрушкой, сельдереем, укропом и прочей)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водами, включая натуральные или искусственные минеральные, газированные, соками, включая натуральные и искусственные из экстрактов растительных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пивом и другой слабоалкогольной продукцией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0,62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742" w:type="dxa"/>
          </w:tcPr>
          <w:p w:rsidR="00354360" w:rsidRPr="00101CB7" w:rsidRDefault="00354360">
            <w:pPr>
              <w:pStyle w:val="ConsPlusNormal"/>
            </w:pPr>
            <w:r w:rsidRPr="00101CB7">
              <w:t>прочими продовольственными товарами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68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2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0,85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7.6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16" w:name="P2897"/>
      <w:bookmarkEnd w:id="16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СПЕЦИАЛИЗИРОВАННОЙ</w:t>
      </w:r>
    </w:p>
    <w:p w:rsidR="00354360" w:rsidRPr="00101CB7" w:rsidRDefault="00354360">
      <w:pPr>
        <w:pStyle w:val="ConsPlusTitle"/>
        <w:jc w:val="center"/>
      </w:pPr>
      <w:r w:rsidRPr="00101CB7">
        <w:t>РОЗНИЧНОЙ ТОРГОВЛЕ НЕПРОДОВОЛЬСТВЕННЫМИ ТОВАРАМИ,</w:t>
      </w:r>
    </w:p>
    <w:p w:rsidR="00354360" w:rsidRPr="00101CB7" w:rsidRDefault="00354360">
      <w:pPr>
        <w:pStyle w:val="ConsPlusTitle"/>
        <w:jc w:val="center"/>
      </w:pPr>
      <w:r w:rsidRPr="00101CB7">
        <w:t>ПРИ КОТОРОЙ ВЫРУЧКА ОТ РЕАЛИЗАЦИИ ОДНОЙ ГРУППЫ ТОВАРОВ</w:t>
      </w:r>
    </w:p>
    <w:p w:rsidR="00354360" w:rsidRPr="00101CB7" w:rsidRDefault="00354360">
      <w:pPr>
        <w:pStyle w:val="ConsPlusTitle"/>
        <w:jc w:val="center"/>
      </w:pPr>
      <w:r w:rsidRPr="00101CB7">
        <w:t>ПРЕВЫШАЕТ 50% ОТ ОБЩЕЙ СУММЫ ВЫРУЧКИ ЗА НАЛОГОВЫЙ ПЕРИОД,</w:t>
      </w:r>
    </w:p>
    <w:p w:rsidR="00354360" w:rsidRPr="00101CB7" w:rsidRDefault="00354360">
      <w:pPr>
        <w:pStyle w:val="ConsPlusTitle"/>
        <w:jc w:val="center"/>
      </w:pPr>
      <w:r w:rsidRPr="00101CB7">
        <w:t>ОСУЩЕСТВЛЯЕМОЙ ЧЕРЕЗ ОБЪЕКТЫ НЕСТАЦИОНАРНОЙ ТОРГОВОЙ СЕТИ,</w:t>
      </w:r>
    </w:p>
    <w:p w:rsidR="00354360" w:rsidRPr="00101CB7" w:rsidRDefault="00354360">
      <w:pPr>
        <w:pStyle w:val="ConsPlusTitle"/>
        <w:jc w:val="center"/>
      </w:pPr>
      <w:r w:rsidRPr="00101CB7">
        <w:t>НЕ ИМЕЮЩИЕ ТОРГОВЫЕ ЗАЛЫ (С ОРГАНИЗАЦИЕЙ ТОРГОВЫХ МЕСТ),</w:t>
      </w:r>
    </w:p>
    <w:p w:rsidR="00354360" w:rsidRPr="00101CB7" w:rsidRDefault="00354360">
      <w:pPr>
        <w:pStyle w:val="ConsPlusTitle"/>
        <w:jc w:val="center"/>
      </w:pPr>
      <w:r w:rsidRPr="00101CB7">
        <w:t>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52"/>
        <w:gridCol w:w="859"/>
        <w:gridCol w:w="964"/>
        <w:gridCol w:w="1247"/>
        <w:gridCol w:w="1191"/>
        <w:gridCol w:w="1077"/>
      </w:tblGrid>
      <w:tr w:rsidR="00354360" w:rsidRPr="00101CB7">
        <w:tc>
          <w:tcPr>
            <w:tcW w:w="3652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338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652" w:type="dxa"/>
            <w:vMerge/>
          </w:tcPr>
          <w:p w:rsidR="00354360" w:rsidRPr="00101CB7" w:rsidRDefault="00354360"/>
        </w:tc>
        <w:tc>
          <w:tcPr>
            <w:tcW w:w="1823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24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19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07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652" w:type="dxa"/>
            <w:vMerge/>
          </w:tcPr>
          <w:p w:rsidR="00354360" w:rsidRPr="00101CB7" w:rsidRDefault="00354360"/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247" w:type="dxa"/>
            <w:vMerge/>
          </w:tcPr>
          <w:p w:rsidR="00354360" w:rsidRPr="00101CB7" w:rsidRDefault="00354360"/>
        </w:tc>
        <w:tc>
          <w:tcPr>
            <w:tcW w:w="1191" w:type="dxa"/>
            <w:vMerge/>
          </w:tcPr>
          <w:p w:rsidR="00354360" w:rsidRPr="00101CB7" w:rsidRDefault="00354360"/>
        </w:tc>
        <w:tc>
          <w:tcPr>
            <w:tcW w:w="1077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табачными изделиями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0,60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верхней одеждой и головными уборами из натурального меха и натуральной кожи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0,79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обувью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детской одеждой и обувью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0,49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игрушками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0,75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 4 квартале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0,60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 1, 2 и 3 кварталах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0,84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аудио- и видеокассетами, магнитными дисками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средствами связи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светильниками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коврами и ковровыми изделиями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посудой и изделиями из фарфора, хрусталя, мельхиора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0,79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бижутерией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парфюмерией и косметикой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кожгалантереей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товарами бытовой химии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музыкальными инструментами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0,77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оргтехникой и периферийным оборудованием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канцелярскими товарами и школьными принадлежностями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0,75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лекарствами, медицинскими изделиями и другими аптечными товарами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товарами для охоты и рыбалки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мотоциклами с мощностью двигателя менее 112,5 кВт 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 1 и 4 кварталах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0,41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во 2 и 3 кварталах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0,79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цветами, в том числе искусственными и сопутствующими товарами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семенами по налоговым периодам: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 1 и 2 кварталах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 3 и 4 кварталах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0,64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рассадой, саженцами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0,48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 1 и 4 кварталах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во 2 и 3 кварталах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 1 и 4 кварталах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0,84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во 2 и 3 кварталах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0,90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домашними животными и птицами, в том числе аквариумными рыбками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0,75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газетами, журналами, книгами и другими полиграфическими товарами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изделиями народных художественных промыслов (за исключением антиквариата)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0,59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полиэтиленовыми пакетами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подержанными товарами всех видов (за исключением подержанных автомобилей)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твердым топливом (с погрузкой и доставкой покупателю)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0,18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0,64</w:t>
            </w:r>
          </w:p>
        </w:tc>
      </w:tr>
      <w:tr w:rsidR="00354360" w:rsidRPr="00101CB7">
        <w:tc>
          <w:tcPr>
            <w:tcW w:w="3652" w:type="dxa"/>
          </w:tcPr>
          <w:p w:rsidR="00354360" w:rsidRPr="00101CB7" w:rsidRDefault="00354360">
            <w:pPr>
              <w:pStyle w:val="ConsPlusNormal"/>
            </w:pPr>
            <w:r w:rsidRPr="00101CB7">
              <w:t>прочими видами непродовольственных товаров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0,19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7.7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17" w:name="P3219"/>
      <w:bookmarkEnd w:id="17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РОЗНИЧНОЙ</w:t>
      </w:r>
    </w:p>
    <w:p w:rsidR="00354360" w:rsidRPr="00101CB7" w:rsidRDefault="00354360">
      <w:pPr>
        <w:pStyle w:val="ConsPlusTitle"/>
        <w:jc w:val="center"/>
      </w:pPr>
      <w:r w:rsidRPr="00101CB7">
        <w:t>СПЕЦИАЛИЗИРОВАННОЙ ТОРГОВЛЕ ГОРЮЧЕ-СМАЗОЧНЫМИ МАТЕРИАЛАМИ,</w:t>
      </w:r>
    </w:p>
    <w:p w:rsidR="00354360" w:rsidRPr="00101CB7" w:rsidRDefault="00354360">
      <w:pPr>
        <w:pStyle w:val="ConsPlusTitle"/>
        <w:jc w:val="center"/>
      </w:pPr>
      <w:r w:rsidRPr="00101CB7">
        <w:t>НЕ ОТНОСЯЩИМИСЯ К ПОДАКЦИЗНЫМ ТОВАРАМ, ОСУЩЕСТВЛЯЕМОЙ</w:t>
      </w:r>
    </w:p>
    <w:p w:rsidR="00354360" w:rsidRPr="00101CB7" w:rsidRDefault="00354360">
      <w:pPr>
        <w:pStyle w:val="ConsPlusTitle"/>
        <w:jc w:val="center"/>
      </w:pPr>
      <w:r w:rsidRPr="00101CB7">
        <w:t>ЧЕРЕЗ СТАЦИОНАРНЫЕ И НЕСТАЦИОНАРНЫЕ АВТОЗАПРАВОЧНЫЕ СТАНЦИИ,</w:t>
      </w:r>
    </w:p>
    <w:p w:rsidR="00354360" w:rsidRPr="00101CB7" w:rsidRDefault="00354360">
      <w:pPr>
        <w:pStyle w:val="ConsPlusTitle"/>
        <w:jc w:val="center"/>
      </w:pPr>
      <w:r w:rsidRPr="00101CB7">
        <w:t>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824"/>
        <w:gridCol w:w="964"/>
        <w:gridCol w:w="1531"/>
        <w:gridCol w:w="1020"/>
        <w:gridCol w:w="1304"/>
      </w:tblGrid>
      <w:tr w:rsidR="00354360" w:rsidRPr="00101CB7">
        <w:tc>
          <w:tcPr>
            <w:tcW w:w="3345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643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345" w:type="dxa"/>
            <w:vMerge/>
          </w:tcPr>
          <w:p w:rsidR="00354360" w:rsidRPr="00101CB7" w:rsidRDefault="00354360"/>
        </w:tc>
        <w:tc>
          <w:tcPr>
            <w:tcW w:w="1788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531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020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30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345" w:type="dxa"/>
            <w:vMerge/>
          </w:tcPr>
          <w:p w:rsidR="00354360" w:rsidRPr="00101CB7" w:rsidRDefault="00354360"/>
        </w:tc>
        <w:tc>
          <w:tcPr>
            <w:tcW w:w="8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531" w:type="dxa"/>
            <w:vMerge/>
          </w:tcPr>
          <w:p w:rsidR="00354360" w:rsidRPr="00101CB7" w:rsidRDefault="00354360"/>
        </w:tc>
        <w:tc>
          <w:tcPr>
            <w:tcW w:w="1020" w:type="dxa"/>
            <w:vMerge/>
          </w:tcPr>
          <w:p w:rsidR="00354360" w:rsidRPr="00101CB7" w:rsidRDefault="00354360"/>
        </w:tc>
        <w:tc>
          <w:tcPr>
            <w:tcW w:w="1304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345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8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53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02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345" w:type="dxa"/>
          </w:tcPr>
          <w:p w:rsidR="00354360" w:rsidRPr="00101CB7" w:rsidRDefault="00354360">
            <w:pPr>
              <w:pStyle w:val="ConsPlusNormal"/>
            </w:pPr>
            <w:r w:rsidRPr="00101CB7">
              <w:t xml:space="preserve">Розничная специализированная торговля горюче-смазочными материалами, не относящимися к подакцизным товарам </w:t>
            </w:r>
            <w:hyperlink w:anchor="P3248" w:history="1">
              <w:r w:rsidRPr="00101CB7">
                <w:t>&lt;*&gt;</w:t>
              </w:r>
            </w:hyperlink>
            <w:r w:rsidRPr="00101CB7">
              <w:t>, осуществляемая через стационарные и нестационарные автозаправочные станции</w:t>
            </w:r>
          </w:p>
        </w:tc>
        <w:tc>
          <w:tcPr>
            <w:tcW w:w="82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96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53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02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ind w:firstLine="540"/>
        <w:jc w:val="both"/>
      </w:pPr>
      <w:bookmarkStart w:id="18" w:name="P3248"/>
      <w:bookmarkEnd w:id="18"/>
      <w:r w:rsidRPr="00101CB7">
        <w:t>Примечание: &lt;*&gt; - К горюче-смазочным материалам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354360" w:rsidRPr="00101CB7" w:rsidRDefault="00354360">
      <w:pPr>
        <w:pStyle w:val="ConsPlusNormal"/>
        <w:spacing w:before="220"/>
        <w:ind w:firstLine="540"/>
        <w:jc w:val="both"/>
      </w:pPr>
      <w:r w:rsidRPr="00101CB7"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относящимися к подакцизным товарам согласно </w:t>
      </w:r>
      <w:hyperlink r:id="rId4" w:history="1">
        <w:r w:rsidRPr="00101CB7">
          <w:t>подпунктам 7</w:t>
        </w:r>
      </w:hyperlink>
      <w:r w:rsidRPr="00101CB7">
        <w:t xml:space="preserve"> - </w:t>
      </w:r>
      <w:hyperlink r:id="rId5" w:history="1">
        <w:r w:rsidRPr="00101CB7">
          <w:t>9 пункта 1 статьи 181</w:t>
        </w:r>
      </w:hyperlink>
      <w:r w:rsidRPr="00101CB7">
        <w:t xml:space="preserve"> части второй Налогового кодекса РФ, а также розничная торговля другими подакцизными товарами (согласно </w:t>
      </w:r>
      <w:hyperlink r:id="rId6" w:history="1">
        <w:r w:rsidRPr="00101CB7">
          <w:t>подпункту 10 пункта 1 статьи 181</w:t>
        </w:r>
      </w:hyperlink>
      <w:r w:rsidRPr="00101CB7">
        <w:t xml:space="preserve"> части второй Налогового кодекса РФ) не относится к виду деятельности (с кодом 7 ТМ - ГСМ), подпадающему под систему налогообложения в виде единого налога на вмененный доход.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7.8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19" w:name="P3266"/>
      <w:bookmarkEnd w:id="19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РАЗНОСНОЙ</w:t>
      </w:r>
    </w:p>
    <w:p w:rsidR="00354360" w:rsidRPr="00101CB7" w:rsidRDefault="00354360">
      <w:pPr>
        <w:pStyle w:val="ConsPlusTitle"/>
        <w:jc w:val="center"/>
      </w:pPr>
      <w:r w:rsidRPr="00101CB7">
        <w:t>(РАЗВОЗНОЙ) ТОРГОВЛЕ, ОСУЩЕСТВЛЯЕМОЙ БЕЗ ОРГАНИЗАЦИИ</w:t>
      </w:r>
    </w:p>
    <w:p w:rsidR="00354360" w:rsidRPr="00101CB7" w:rsidRDefault="00354360">
      <w:pPr>
        <w:pStyle w:val="ConsPlusTitle"/>
        <w:jc w:val="center"/>
      </w:pPr>
      <w:r w:rsidRPr="00101CB7">
        <w:t>ТОРГОВЫХ МЕСТ (ЗА ИСКЛЮЧЕНИЕМ ТОРГОВЛИ ПОДАКЦИЗНЫМИ</w:t>
      </w:r>
    </w:p>
    <w:p w:rsidR="00354360" w:rsidRPr="00101CB7" w:rsidRDefault="00354360">
      <w:pPr>
        <w:pStyle w:val="ConsPlusTitle"/>
        <w:jc w:val="center"/>
      </w:pPr>
      <w:r w:rsidRPr="00101CB7">
        <w:t>ТОВАРАМИ, ЛЕКАРСТВЕННЫМИ ПРЕПАРАТАМИ, ИЗДЕЛИЯМИ</w:t>
      </w:r>
    </w:p>
    <w:p w:rsidR="00354360" w:rsidRPr="00101CB7" w:rsidRDefault="00354360">
      <w:pPr>
        <w:pStyle w:val="ConsPlusTitle"/>
        <w:jc w:val="center"/>
      </w:pPr>
      <w:r w:rsidRPr="00101CB7">
        <w:t>ИЗ ДРАГОЦЕННЫХ КАМНЕЙ, ОРУЖИЕМ И ПАТРОНАМИ К НЕМУ, МЕХОВЫМИ</w:t>
      </w:r>
    </w:p>
    <w:p w:rsidR="00354360" w:rsidRPr="00101CB7" w:rsidRDefault="00354360">
      <w:pPr>
        <w:pStyle w:val="ConsPlusTitle"/>
        <w:jc w:val="center"/>
      </w:pPr>
      <w:r w:rsidRPr="00101CB7">
        <w:t>ИЗДЕЛИЯМИ И ТЕХНИЧЕСКИ СЛОЖНЫМИ ТОВАРАМИ БЫТОВОГО</w:t>
      </w:r>
    </w:p>
    <w:p w:rsidR="00354360" w:rsidRPr="00101CB7" w:rsidRDefault="00354360">
      <w:pPr>
        <w:pStyle w:val="ConsPlusTitle"/>
        <w:jc w:val="center"/>
      </w:pPr>
      <w:r w:rsidRPr="00101CB7">
        <w:t>НАЗНАЧЕНИЯ)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2"/>
        <w:gridCol w:w="859"/>
        <w:gridCol w:w="907"/>
        <w:gridCol w:w="1247"/>
        <w:gridCol w:w="1304"/>
        <w:gridCol w:w="1474"/>
      </w:tblGrid>
      <w:tr w:rsidR="00354360" w:rsidRPr="00101CB7">
        <w:tc>
          <w:tcPr>
            <w:tcW w:w="3232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791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232" w:type="dxa"/>
            <w:vMerge/>
          </w:tcPr>
          <w:p w:rsidR="00354360" w:rsidRPr="00101CB7" w:rsidRDefault="00354360"/>
        </w:tc>
        <w:tc>
          <w:tcPr>
            <w:tcW w:w="1766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24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30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232" w:type="dxa"/>
            <w:vMerge/>
          </w:tcPr>
          <w:p w:rsidR="00354360" w:rsidRPr="00101CB7" w:rsidRDefault="00354360"/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247" w:type="dxa"/>
            <w:vMerge/>
          </w:tcPr>
          <w:p w:rsidR="00354360" w:rsidRPr="00101CB7" w:rsidRDefault="00354360"/>
        </w:tc>
        <w:tc>
          <w:tcPr>
            <w:tcW w:w="1304" w:type="dxa"/>
            <w:vMerge/>
          </w:tcPr>
          <w:p w:rsidR="00354360" w:rsidRPr="00101CB7" w:rsidRDefault="00354360"/>
        </w:tc>
        <w:tc>
          <w:tcPr>
            <w:tcW w:w="1474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232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232" w:type="dxa"/>
          </w:tcPr>
          <w:p w:rsidR="00354360" w:rsidRPr="00101CB7" w:rsidRDefault="00354360">
            <w:pPr>
              <w:pStyle w:val="ConsPlusNormal"/>
            </w:pPr>
            <w:r w:rsidRPr="00101CB7">
              <w:t>Разносная (развозная) торговля, осуществляемая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0,54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8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20" w:name="P3312"/>
      <w:bookmarkEnd w:id="20"/>
      <w:r w:rsidRPr="00101CB7">
        <w:t>КОРРЕКТИРУЮЩИЙ КОЭФФИЦИЕНТ БАЗОВОЙ ДОХОДНОСТИ ДЛЯ ИСЧИСЛЕНИЯ</w:t>
      </w:r>
    </w:p>
    <w:p w:rsidR="00354360" w:rsidRPr="00101CB7" w:rsidRDefault="00354360">
      <w:pPr>
        <w:pStyle w:val="ConsPlusTitle"/>
        <w:jc w:val="center"/>
      </w:pPr>
      <w:r w:rsidRPr="00101CB7">
        <w:t>СУММЫ ЕДИНОГО НАЛОГА НА ВМЕНЕННЫЙ ДОХОД ПРИ ОСУЩЕСТВЛЕНИИ</w:t>
      </w:r>
    </w:p>
    <w:p w:rsidR="00354360" w:rsidRPr="00101CB7" w:rsidRDefault="00354360">
      <w:pPr>
        <w:pStyle w:val="ConsPlusTitle"/>
        <w:jc w:val="center"/>
      </w:pPr>
      <w:r w:rsidRPr="00101CB7">
        <w:t>ДЕЯТЕЛЬНОСТИ ПО ОКАЗАНИЮ УСЛУГ</w:t>
      </w:r>
    </w:p>
    <w:p w:rsidR="00354360" w:rsidRPr="00101CB7" w:rsidRDefault="00354360">
      <w:pPr>
        <w:pStyle w:val="ConsPlusTitle"/>
        <w:jc w:val="center"/>
      </w:pPr>
      <w:r w:rsidRPr="00101CB7">
        <w:t>ОБЩЕСТВЕННОГО ПИТАНИЯ, ОСУЩЕСТВЛЯЕМЫХ ЧЕРЕЗ ОБЪЕКТЫ</w:t>
      </w:r>
    </w:p>
    <w:p w:rsidR="00354360" w:rsidRPr="00101CB7" w:rsidRDefault="00354360">
      <w:pPr>
        <w:pStyle w:val="ConsPlusTitle"/>
        <w:jc w:val="center"/>
      </w:pPr>
      <w:r w:rsidRPr="00101CB7">
        <w:t>ОРГАНИЗАЦИИ ОБЩЕСТВЕННОГО ПИТАНИЯ С ПЛОЩАДЬЮ ЗАЛА</w:t>
      </w:r>
    </w:p>
    <w:p w:rsidR="00354360" w:rsidRPr="00101CB7" w:rsidRDefault="00354360">
      <w:pPr>
        <w:pStyle w:val="ConsPlusTitle"/>
        <w:jc w:val="center"/>
      </w:pPr>
      <w:r w:rsidRPr="00101CB7">
        <w:t>ОБСЛУЖИВАНИЯ ПОСЕТИТЕЛЕЙ НЕ БОЛЕЕ 150 КВАДРАТНЫХ МЕТРОВ</w:t>
      </w:r>
    </w:p>
    <w:p w:rsidR="00354360" w:rsidRPr="00101CB7" w:rsidRDefault="00354360">
      <w:pPr>
        <w:pStyle w:val="ConsPlusTitle"/>
        <w:jc w:val="center"/>
      </w:pPr>
      <w:r w:rsidRPr="00101CB7">
        <w:t>ПО КАЖДОМУ ОБЪЕКТУ ОРГАНИЗАЦИИ ОБЩЕСТВЕННОГО ПИТАНИЯ</w:t>
      </w:r>
    </w:p>
    <w:p w:rsidR="00354360" w:rsidRPr="00101CB7" w:rsidRDefault="00354360">
      <w:pPr>
        <w:pStyle w:val="ConsPlusTitle"/>
        <w:jc w:val="center"/>
      </w:pPr>
      <w:r w:rsidRPr="00101CB7">
        <w:t>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4"/>
        <w:gridCol w:w="859"/>
        <w:gridCol w:w="850"/>
        <w:gridCol w:w="1474"/>
        <w:gridCol w:w="1077"/>
        <w:gridCol w:w="1417"/>
      </w:tblGrid>
      <w:tr w:rsidR="00354360" w:rsidRPr="00101CB7">
        <w:tc>
          <w:tcPr>
            <w:tcW w:w="330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677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304" w:type="dxa"/>
            <w:vMerge/>
          </w:tcPr>
          <w:p w:rsidR="00354360" w:rsidRPr="00101CB7" w:rsidRDefault="00354360"/>
        </w:tc>
        <w:tc>
          <w:tcPr>
            <w:tcW w:w="1709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474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</w:t>
            </w:r>
          </w:p>
          <w:p w:rsidR="00354360" w:rsidRPr="00101CB7" w:rsidRDefault="00354360">
            <w:pPr>
              <w:pStyle w:val="ConsPlusNormal"/>
              <w:jc w:val="center"/>
            </w:pPr>
            <w:r w:rsidRPr="00101CB7">
              <w:t>сельских поселений</w:t>
            </w:r>
          </w:p>
        </w:tc>
        <w:tc>
          <w:tcPr>
            <w:tcW w:w="107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41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304" w:type="dxa"/>
            <w:vMerge/>
          </w:tcPr>
          <w:p w:rsidR="00354360" w:rsidRPr="00101CB7" w:rsidRDefault="00354360"/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474" w:type="dxa"/>
            <w:vMerge/>
          </w:tcPr>
          <w:p w:rsidR="00354360" w:rsidRPr="00101CB7" w:rsidRDefault="00354360"/>
        </w:tc>
        <w:tc>
          <w:tcPr>
            <w:tcW w:w="1077" w:type="dxa"/>
            <w:vMerge/>
          </w:tcPr>
          <w:p w:rsidR="00354360" w:rsidRPr="00101CB7" w:rsidRDefault="00354360"/>
        </w:tc>
        <w:tc>
          <w:tcPr>
            <w:tcW w:w="1417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100 кв. м (включительно)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0,27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0,26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150 кв. м (включительно)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0,38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0,24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0,23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0,21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детских кафе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столовых с площадью зала для обслуживания посетителей: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до 50 кв. м (включительно)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0,44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свыше 50 кв. м до 100 кв. м (включительно)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свыше 100 кв. м до 150 кв. м (включительно)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0,15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0,37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рабочих столовых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0,17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точек общепита системы потребительской кооперации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0,25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закусочных и других стационарных точек общепита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- шашлыков, барбекю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0,98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0,91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- выпечки и кондитерских изделий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0,60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0,43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304" w:type="dxa"/>
          </w:tcPr>
          <w:p w:rsidR="00354360" w:rsidRPr="00101CB7" w:rsidRDefault="00354360">
            <w:pPr>
              <w:pStyle w:val="ConsPlusNormal"/>
            </w:pPr>
            <w:r w:rsidRPr="00101CB7">
              <w:t>Организация услуг общественного питания, осуществляющихся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850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8.1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21" w:name="P3460"/>
      <w:bookmarkEnd w:id="21"/>
      <w:r w:rsidRPr="00101CB7">
        <w:t>КОРРЕКТИРУЮЩИЙ КОЭФФИЦИЕНТ БАЗОВОЙ ДОХОДНОСТИ ДЛЯ ИСЧИСЛЕНИЯ</w:t>
      </w:r>
    </w:p>
    <w:p w:rsidR="00354360" w:rsidRPr="00101CB7" w:rsidRDefault="00354360">
      <w:pPr>
        <w:pStyle w:val="ConsPlusTitle"/>
        <w:jc w:val="center"/>
      </w:pPr>
      <w:r w:rsidRPr="00101CB7">
        <w:t>СУММЫ ЕДИНОГО НАЛОГА НА ВМЕНЕННЫЙ ДОХОД ПРИ ОСУЩЕСТВЛЕНИИ</w:t>
      </w:r>
    </w:p>
    <w:p w:rsidR="00354360" w:rsidRPr="00101CB7" w:rsidRDefault="00354360">
      <w:pPr>
        <w:pStyle w:val="ConsPlusTitle"/>
        <w:jc w:val="center"/>
      </w:pPr>
      <w:r w:rsidRPr="00101CB7">
        <w:t>ДЕЯТЕЛЬНОСТИ ПО ОКАЗАНИЮ УСЛУГ</w:t>
      </w:r>
    </w:p>
    <w:p w:rsidR="00354360" w:rsidRPr="00101CB7" w:rsidRDefault="00354360">
      <w:pPr>
        <w:pStyle w:val="ConsPlusTitle"/>
        <w:jc w:val="center"/>
      </w:pPr>
      <w:r w:rsidRPr="00101CB7">
        <w:t>ОБЩЕСТВЕННОГО ПИТАНИЯ, ОСУЩЕСТВЛЯЕМЫХ ЧЕРЕЗ ОБЪЕКТЫ</w:t>
      </w:r>
    </w:p>
    <w:p w:rsidR="00354360" w:rsidRPr="00101CB7" w:rsidRDefault="00354360">
      <w:pPr>
        <w:pStyle w:val="ConsPlusTitle"/>
        <w:jc w:val="center"/>
      </w:pPr>
      <w:r w:rsidRPr="00101CB7">
        <w:t>ОРГАНИЗАЦИИ ОБЩЕСТВЕННОГО ПИТАНИЯ, НЕ ИМЕЮЩИЕ ЗАЛА</w:t>
      </w:r>
    </w:p>
    <w:p w:rsidR="00354360" w:rsidRPr="00101CB7" w:rsidRDefault="00354360">
      <w:pPr>
        <w:pStyle w:val="ConsPlusTitle"/>
        <w:jc w:val="center"/>
      </w:pPr>
      <w:r w:rsidRPr="00101CB7">
        <w:t>ОБСЛУЖИВАНИЯ ПОСЕТИТЕЛЕЙ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859"/>
        <w:gridCol w:w="907"/>
        <w:gridCol w:w="1247"/>
        <w:gridCol w:w="1077"/>
        <w:gridCol w:w="1417"/>
      </w:tblGrid>
      <w:tr w:rsidR="00354360" w:rsidRPr="00101CB7">
        <w:tc>
          <w:tcPr>
            <w:tcW w:w="3515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507" w:type="dxa"/>
            <w:gridSpan w:val="5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515" w:type="dxa"/>
            <w:vMerge/>
          </w:tcPr>
          <w:p w:rsidR="00354360" w:rsidRPr="00101CB7" w:rsidRDefault="00354360"/>
        </w:tc>
        <w:tc>
          <w:tcPr>
            <w:tcW w:w="1766" w:type="dxa"/>
            <w:gridSpan w:val="2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24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</w:t>
            </w:r>
          </w:p>
          <w:p w:rsidR="00354360" w:rsidRPr="00101CB7" w:rsidRDefault="00354360">
            <w:pPr>
              <w:pStyle w:val="ConsPlusNormal"/>
              <w:jc w:val="center"/>
            </w:pPr>
            <w:r w:rsidRPr="00101CB7">
              <w:t>сельских поселений</w:t>
            </w:r>
          </w:p>
        </w:tc>
        <w:tc>
          <w:tcPr>
            <w:tcW w:w="107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417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515" w:type="dxa"/>
            <w:vMerge/>
          </w:tcPr>
          <w:p w:rsidR="00354360" w:rsidRPr="00101CB7" w:rsidRDefault="00354360"/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 зона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 зона</w:t>
            </w:r>
          </w:p>
        </w:tc>
        <w:tc>
          <w:tcPr>
            <w:tcW w:w="1247" w:type="dxa"/>
            <w:vMerge/>
          </w:tcPr>
          <w:p w:rsidR="00354360" w:rsidRPr="00101CB7" w:rsidRDefault="00354360"/>
        </w:tc>
        <w:tc>
          <w:tcPr>
            <w:tcW w:w="1077" w:type="dxa"/>
            <w:vMerge/>
          </w:tcPr>
          <w:p w:rsidR="00354360" w:rsidRPr="00101CB7" w:rsidRDefault="00354360"/>
        </w:tc>
        <w:tc>
          <w:tcPr>
            <w:tcW w:w="1417" w:type="dxa"/>
            <w:vMerge/>
          </w:tcPr>
          <w:p w:rsidR="00354360" w:rsidRPr="00101CB7" w:rsidRDefault="00354360"/>
        </w:tc>
      </w:tr>
      <w:tr w:rsidR="00354360" w:rsidRPr="00101CB7">
        <w:tc>
          <w:tcPr>
            <w:tcW w:w="3515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1.1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1.2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515" w:type="dxa"/>
          </w:tcPr>
          <w:p w:rsidR="00354360" w:rsidRPr="00101CB7" w:rsidRDefault="00354360">
            <w:pPr>
              <w:pStyle w:val="ConsPlusNormal"/>
            </w:pPr>
            <w:r w:rsidRPr="00101CB7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859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90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  <w:tc>
          <w:tcPr>
            <w:tcW w:w="107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0,87</w:t>
            </w:r>
          </w:p>
        </w:tc>
        <w:tc>
          <w:tcPr>
            <w:tcW w:w="141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9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22" w:name="P3504"/>
      <w:bookmarkEnd w:id="22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РАСПРОСТРАНЕНИЮ НАРУЖНОЙ</w:t>
      </w:r>
    </w:p>
    <w:p w:rsidR="00354360" w:rsidRPr="00101CB7" w:rsidRDefault="00354360">
      <w:pPr>
        <w:pStyle w:val="ConsPlusTitle"/>
        <w:jc w:val="center"/>
      </w:pPr>
      <w:r w:rsidRPr="00101CB7">
        <w:t>РЕКЛАМЫ С ИСПОЛЬЗОВАНИЕМ РЕКЛАМНЫХ КОНСТРУКЦИЙ</w:t>
      </w:r>
    </w:p>
    <w:p w:rsidR="00354360" w:rsidRPr="00101CB7" w:rsidRDefault="00354360">
      <w:pPr>
        <w:pStyle w:val="ConsPlusTitle"/>
        <w:jc w:val="center"/>
      </w:pPr>
      <w:r w:rsidRPr="00101CB7">
        <w:t>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1474"/>
        <w:gridCol w:w="1474"/>
        <w:gridCol w:w="1134"/>
        <w:gridCol w:w="1361"/>
      </w:tblGrid>
      <w:tr w:rsidR="00354360" w:rsidRPr="00101CB7">
        <w:tc>
          <w:tcPr>
            <w:tcW w:w="3628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443" w:type="dxa"/>
            <w:gridSpan w:val="4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628" w:type="dxa"/>
            <w:vMerge/>
          </w:tcPr>
          <w:p w:rsidR="00354360" w:rsidRPr="00101CB7" w:rsidRDefault="00354360"/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</w:pPr>
            <w:r w:rsidRPr="00101CB7">
              <w:t>1. Распространение наружной рекламы с использованием рекламных конструкций, за исключением наружной рекламы посредством электронных табло и с автоматической сменой изображения.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</w:pP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</w:pP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</w:pPr>
            <w:r w:rsidRPr="00101CB7"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</w:pPr>
            <w:r w:rsidRPr="00101CB7">
              <w:t>стенах и оградах (заборах):</w:t>
            </w:r>
          </w:p>
          <w:p w:rsidR="00354360" w:rsidRPr="00101CB7" w:rsidRDefault="00354360">
            <w:pPr>
              <w:pStyle w:val="ConsPlusNormal"/>
            </w:pPr>
            <w:r w:rsidRPr="00101CB7">
              <w:t>площадью до 50 квадратных метров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</w:pPr>
            <w:r w:rsidRPr="00101CB7">
              <w:t>площадью 50 и более квадратных метров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0,08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0,09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</w:pPr>
            <w:r w:rsidRPr="00101CB7">
              <w:t>призматронах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</w:pPr>
            <w:r w:rsidRPr="00101CB7">
              <w:t>панелях-кронштейнах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</w:pPr>
            <w:r w:rsidRPr="00101CB7">
              <w:t>пилларсах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0,16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0,13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0,20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</w:pPr>
            <w:r w:rsidRPr="00101CB7">
              <w:t>транспарантах-перетяжках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0,12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0,11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0,10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0,14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</w:pPr>
            <w:r w:rsidRPr="00101CB7">
              <w:t>2. Распространение наружной рекламы посредством электронных табло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0,91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</w:pPr>
            <w:r w:rsidRPr="00101CB7">
              <w:t>3. Распространение наружной рекламы с автоматической сменой изображения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0,91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0,79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9.1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23" w:name="P3588"/>
      <w:bookmarkEnd w:id="23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</w:t>
      </w:r>
    </w:p>
    <w:p w:rsidR="00354360" w:rsidRPr="00101CB7" w:rsidRDefault="00354360">
      <w:pPr>
        <w:pStyle w:val="ConsPlusTitle"/>
        <w:jc w:val="center"/>
      </w:pPr>
      <w:r w:rsidRPr="00101CB7">
        <w:t>РАЗМЕЩЕНИЮ РЕКЛАМЫ С ИСПОЛЬЗОВАНИЕМ ВНЕШНИХ И ВНУТРЕННИХ</w:t>
      </w:r>
    </w:p>
    <w:p w:rsidR="00354360" w:rsidRPr="00101CB7" w:rsidRDefault="00354360">
      <w:pPr>
        <w:pStyle w:val="ConsPlusTitle"/>
        <w:jc w:val="center"/>
      </w:pPr>
      <w:r w:rsidRPr="00101CB7">
        <w:t>ПОВЕРХНОСТЕЙ ТРАНСПОРТНЫХ СРЕДСТВ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1492"/>
        <w:gridCol w:w="1304"/>
        <w:gridCol w:w="1304"/>
        <w:gridCol w:w="1814"/>
      </w:tblGrid>
      <w:tr w:rsidR="00354360" w:rsidRPr="00101CB7">
        <w:tc>
          <w:tcPr>
            <w:tcW w:w="3118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914" w:type="dxa"/>
            <w:gridSpan w:val="4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118" w:type="dxa"/>
            <w:vMerge/>
          </w:tcPr>
          <w:p w:rsidR="00354360" w:rsidRPr="00101CB7" w:rsidRDefault="00354360"/>
        </w:tc>
        <w:tc>
          <w:tcPr>
            <w:tcW w:w="1492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1492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118" w:type="dxa"/>
          </w:tcPr>
          <w:p w:rsidR="00354360" w:rsidRPr="00101CB7" w:rsidRDefault="00354360">
            <w:pPr>
              <w:pStyle w:val="ConsPlusNormal"/>
            </w:pPr>
            <w:r w:rsidRPr="00101CB7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92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0,45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0,36</w:t>
            </w:r>
          </w:p>
        </w:tc>
        <w:tc>
          <w:tcPr>
            <w:tcW w:w="181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1,00</w:t>
            </w: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10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24" w:name="P3626"/>
      <w:bookmarkEnd w:id="24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ПРИ ОСУЩЕСТВЛЕНИИ ДЕЯТЕЛЬНОСТИ ПО ОКАЗАНИЮ УСЛУГ</w:t>
      </w:r>
    </w:p>
    <w:p w:rsidR="00354360" w:rsidRPr="00101CB7" w:rsidRDefault="00354360">
      <w:pPr>
        <w:pStyle w:val="ConsPlusTitle"/>
        <w:jc w:val="center"/>
      </w:pPr>
      <w:r w:rsidRPr="00101CB7">
        <w:t>ПО ВРЕМЕННОМУ РАЗМЕЩЕНИЮ И ПРОЖИВАНИЮ ОРГАНИЗАЦИЯМИ</w:t>
      </w:r>
    </w:p>
    <w:p w:rsidR="00354360" w:rsidRPr="00101CB7" w:rsidRDefault="00354360">
      <w:pPr>
        <w:pStyle w:val="ConsPlusTitle"/>
        <w:jc w:val="center"/>
      </w:pPr>
      <w:r w:rsidRPr="00101CB7">
        <w:t>И ПРЕДПРИНИМАТЕЛЯМИ, ИСПОЛЬЗУЮЩИМИ В КАЖДОМ ОБЪЕКТЕ</w:t>
      </w:r>
    </w:p>
    <w:p w:rsidR="00354360" w:rsidRPr="00101CB7" w:rsidRDefault="00354360">
      <w:pPr>
        <w:pStyle w:val="ConsPlusTitle"/>
        <w:jc w:val="center"/>
      </w:pPr>
      <w:r w:rsidRPr="00101CB7">
        <w:t>ПРЕДОСТАВЛЕНИЯ ДАННЫХ УСЛУГ ОБЩУЮ ПЛОЩАДЬ ПОМЕЩЕНИЙ</w:t>
      </w:r>
    </w:p>
    <w:p w:rsidR="00354360" w:rsidRPr="00101CB7" w:rsidRDefault="00354360">
      <w:pPr>
        <w:pStyle w:val="ConsPlusTitle"/>
        <w:jc w:val="center"/>
      </w:pPr>
      <w:r w:rsidRPr="00101CB7">
        <w:t>ДЛЯ ВРЕМЕННОГО РАЗМЕЩЕНИЯ И ПРОЖИВАНИЯ НЕ БОЛЕЕ 500</w:t>
      </w:r>
    </w:p>
    <w:p w:rsidR="00354360" w:rsidRPr="00101CB7" w:rsidRDefault="00354360">
      <w:pPr>
        <w:pStyle w:val="ConsPlusTitle"/>
        <w:jc w:val="center"/>
      </w:pPr>
      <w:r w:rsidRPr="00101CB7">
        <w:t>КВАДРАТНЫХ МЕТРОВ,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361"/>
        <w:gridCol w:w="1304"/>
        <w:gridCol w:w="1247"/>
        <w:gridCol w:w="1191"/>
      </w:tblGrid>
      <w:tr w:rsidR="00354360" w:rsidRPr="00101CB7">
        <w:tc>
          <w:tcPr>
            <w:tcW w:w="3855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103" w:type="dxa"/>
            <w:gridSpan w:val="4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855" w:type="dxa"/>
            <w:vMerge/>
          </w:tcPr>
          <w:p w:rsidR="00354360" w:rsidRPr="00101CB7" w:rsidRDefault="00354360"/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855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855" w:type="dxa"/>
          </w:tcPr>
          <w:p w:rsidR="00354360" w:rsidRPr="00101CB7" w:rsidRDefault="00354360">
            <w:pPr>
              <w:pStyle w:val="ConsPlusNormal"/>
            </w:pPr>
            <w:r w:rsidRPr="00101CB7">
              <w:t>Услуги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36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0,42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0,35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0,29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</w:pP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11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25" w:name="P3667"/>
      <w:bookmarkEnd w:id="25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ПО ОКАЗАНИЮ УСЛУГ ПО ПЕРЕДАЧЕ ВО ВРЕМЕННОЕ ВЛАДЕНИЕ И (ИЛИ)</w:t>
      </w:r>
    </w:p>
    <w:p w:rsidR="00354360" w:rsidRPr="00101CB7" w:rsidRDefault="00354360">
      <w:pPr>
        <w:pStyle w:val="ConsPlusTitle"/>
        <w:jc w:val="center"/>
      </w:pPr>
      <w:r w:rsidRPr="00101CB7">
        <w:t>В ПОЛЬЗОВАНИЕ ТОРГОВЫХ МЕСТ, РАСПОЛОЖЕННЫХ В ОБЪЕКТАХ</w:t>
      </w:r>
    </w:p>
    <w:p w:rsidR="00354360" w:rsidRPr="00101CB7" w:rsidRDefault="00354360">
      <w:pPr>
        <w:pStyle w:val="ConsPlusTitle"/>
        <w:jc w:val="center"/>
      </w:pPr>
      <w:r w:rsidRPr="00101CB7">
        <w:t>СТАЦИОНАРНОЙ ТОРГОВОЙ СЕТИ, НЕ ИМЕЮЩИХ ТОРГОВЫХ ЗАЛОВ,</w:t>
      </w:r>
    </w:p>
    <w:p w:rsidR="00354360" w:rsidRPr="00101CB7" w:rsidRDefault="00354360">
      <w:pPr>
        <w:pStyle w:val="ConsPlusTitle"/>
        <w:jc w:val="center"/>
      </w:pPr>
      <w:r w:rsidRPr="00101CB7">
        <w:t>ОБЪЕКТОВ НЕСТАЦИОНАРНОЙ ТОРГОВОЙ СЕТИ, А ТАКЖЕ ОБЪЕКТОВ</w:t>
      </w:r>
    </w:p>
    <w:p w:rsidR="00354360" w:rsidRPr="00101CB7" w:rsidRDefault="00354360">
      <w:pPr>
        <w:pStyle w:val="ConsPlusTitle"/>
        <w:jc w:val="center"/>
      </w:pPr>
      <w:r w:rsidRPr="00101CB7">
        <w:t>ОРГАНИЗАЦИИ ОБЩЕСТВЕННОГО ПИТАНИЯ, НЕ ИМЕЮЩИХ ЗАЛА</w:t>
      </w:r>
    </w:p>
    <w:p w:rsidR="00354360" w:rsidRPr="00101CB7" w:rsidRDefault="00354360">
      <w:pPr>
        <w:pStyle w:val="ConsPlusTitle"/>
        <w:jc w:val="center"/>
      </w:pPr>
      <w:r w:rsidRPr="00101CB7">
        <w:t>ОБСЛУЖИВАНИЯ ПОСЕТИТЕЛЕЙ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1492"/>
        <w:gridCol w:w="1304"/>
        <w:gridCol w:w="1134"/>
        <w:gridCol w:w="1474"/>
      </w:tblGrid>
      <w:tr w:rsidR="00354360" w:rsidRPr="00101CB7">
        <w:tc>
          <w:tcPr>
            <w:tcW w:w="3628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5404" w:type="dxa"/>
            <w:gridSpan w:val="4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3628" w:type="dxa"/>
            <w:vMerge/>
          </w:tcPr>
          <w:p w:rsidR="00354360" w:rsidRPr="00101CB7" w:rsidRDefault="00354360"/>
        </w:tc>
        <w:tc>
          <w:tcPr>
            <w:tcW w:w="1492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1492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3628" w:type="dxa"/>
          </w:tcPr>
          <w:p w:rsidR="00354360" w:rsidRPr="00101CB7" w:rsidRDefault="00354360">
            <w:pPr>
              <w:pStyle w:val="ConsPlusNormal"/>
            </w:pPr>
            <w:r w:rsidRPr="00101CB7"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 обслуживания посетителей,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492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30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474" w:type="dxa"/>
          </w:tcPr>
          <w:p w:rsidR="00354360" w:rsidRPr="00101CB7" w:rsidRDefault="00354360">
            <w:pPr>
              <w:pStyle w:val="ConsPlusNormal"/>
            </w:pP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right"/>
        <w:outlineLvl w:val="0"/>
      </w:pPr>
      <w:r w:rsidRPr="00101CB7">
        <w:t>Приложение N 12</w:t>
      </w:r>
    </w:p>
    <w:p w:rsidR="00354360" w:rsidRPr="00101CB7" w:rsidRDefault="00354360">
      <w:pPr>
        <w:pStyle w:val="ConsPlusNormal"/>
        <w:jc w:val="right"/>
      </w:pPr>
      <w:r w:rsidRPr="00101CB7">
        <w:t>к решению</w:t>
      </w:r>
    </w:p>
    <w:p w:rsidR="00354360" w:rsidRPr="00101CB7" w:rsidRDefault="00354360">
      <w:pPr>
        <w:pStyle w:val="ConsPlusNormal"/>
        <w:jc w:val="right"/>
      </w:pPr>
      <w:r w:rsidRPr="00101CB7">
        <w:t>Сараевской районной Думы</w:t>
      </w:r>
    </w:p>
    <w:p w:rsidR="00354360" w:rsidRPr="00101CB7" w:rsidRDefault="00354360">
      <w:pPr>
        <w:pStyle w:val="ConsPlusNormal"/>
        <w:jc w:val="right"/>
      </w:pPr>
      <w:r w:rsidRPr="00101CB7">
        <w:t>от 25 октября 2018 г. N 580</w:t>
      </w:r>
    </w:p>
    <w:p w:rsidR="00354360" w:rsidRPr="00101CB7" w:rsidRDefault="00354360">
      <w:pPr>
        <w:pStyle w:val="ConsPlusNormal"/>
        <w:jc w:val="right"/>
      </w:pPr>
      <w:r w:rsidRPr="00101CB7">
        <w:t>"О корректирующем коэффициенте</w:t>
      </w:r>
    </w:p>
    <w:p w:rsidR="00354360" w:rsidRPr="00101CB7" w:rsidRDefault="00354360">
      <w:pPr>
        <w:pStyle w:val="ConsPlusNormal"/>
        <w:jc w:val="right"/>
      </w:pPr>
      <w:r w:rsidRPr="00101CB7">
        <w:t>базовой доходности К2 для исчисления суммы</w:t>
      </w:r>
    </w:p>
    <w:p w:rsidR="00354360" w:rsidRPr="00101CB7" w:rsidRDefault="00354360">
      <w:pPr>
        <w:pStyle w:val="ConsPlusNormal"/>
        <w:jc w:val="right"/>
      </w:pPr>
      <w:r w:rsidRPr="00101CB7">
        <w:t>единого налога на вмененный доход</w:t>
      </w:r>
    </w:p>
    <w:p w:rsidR="00354360" w:rsidRPr="00101CB7" w:rsidRDefault="00354360">
      <w:pPr>
        <w:pStyle w:val="ConsPlusNormal"/>
        <w:jc w:val="right"/>
      </w:pPr>
      <w:r w:rsidRPr="00101CB7">
        <w:t>для отдельных видов деятельности на территории</w:t>
      </w:r>
    </w:p>
    <w:p w:rsidR="00354360" w:rsidRPr="00101CB7" w:rsidRDefault="00354360">
      <w:pPr>
        <w:pStyle w:val="ConsPlusNormal"/>
        <w:jc w:val="right"/>
      </w:pPr>
      <w:r w:rsidRPr="00101CB7">
        <w:t>муниципального образования -</w:t>
      </w:r>
    </w:p>
    <w:p w:rsidR="00354360" w:rsidRPr="00101CB7" w:rsidRDefault="00354360">
      <w:pPr>
        <w:pStyle w:val="ConsPlusNormal"/>
        <w:jc w:val="right"/>
      </w:pPr>
      <w:r w:rsidRPr="00101CB7">
        <w:t>Сараевский муниципальный район на 2019 год"</w:t>
      </w: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Title"/>
        <w:jc w:val="center"/>
      </w:pPr>
      <w:bookmarkStart w:id="26" w:name="P3708"/>
      <w:bookmarkEnd w:id="26"/>
      <w:r w:rsidRPr="00101CB7">
        <w:t>КОРРЕКТИРУЮЩИЙ КОЭФФИЦИЕНТ БАЗОВОЙ ДОХОДНОСТИ К2</w:t>
      </w:r>
    </w:p>
    <w:p w:rsidR="00354360" w:rsidRPr="00101CB7" w:rsidRDefault="00354360">
      <w:pPr>
        <w:pStyle w:val="ConsPlusTitle"/>
        <w:jc w:val="center"/>
      </w:pPr>
      <w:r w:rsidRPr="00101CB7">
        <w:t>ДЛЯ ИСЧИСЛЕНИЯ СУММЫ ЕДИНОГО НАЛОГА НА ВМЕНЕННЫЙ ДОХОД</w:t>
      </w:r>
    </w:p>
    <w:p w:rsidR="00354360" w:rsidRPr="00101CB7" w:rsidRDefault="00354360">
      <w:pPr>
        <w:pStyle w:val="ConsPlusTitle"/>
        <w:jc w:val="center"/>
      </w:pPr>
      <w:r w:rsidRPr="00101CB7">
        <w:t>ПО ОКАЗАНИЮ УСЛУГ ПО ПЕРЕДАЧЕ ВО ВРЕМЕННОЕ ВЛАДЕНИЕ И (ИЛИ)</w:t>
      </w:r>
    </w:p>
    <w:p w:rsidR="00354360" w:rsidRPr="00101CB7" w:rsidRDefault="00354360">
      <w:pPr>
        <w:pStyle w:val="ConsPlusTitle"/>
        <w:jc w:val="center"/>
      </w:pPr>
      <w:r w:rsidRPr="00101CB7">
        <w:t>В ПОЛЬЗОВАНИЕ ЗЕМЕЛЬНЫХ УЧАСТКОВ ДЛЯ РАЗМЕЩЕНИЯ ОБЪЕКТОВ</w:t>
      </w:r>
    </w:p>
    <w:p w:rsidR="00354360" w:rsidRPr="00101CB7" w:rsidRDefault="00354360">
      <w:pPr>
        <w:pStyle w:val="ConsPlusTitle"/>
        <w:jc w:val="center"/>
      </w:pPr>
      <w:r w:rsidRPr="00101CB7">
        <w:t>СТАЦИОНАРНОЙ И НЕСТАЦИОНАРНОЙ ТОРГОВОЙ СЕТИ, А ТАКЖЕ</w:t>
      </w:r>
    </w:p>
    <w:p w:rsidR="00354360" w:rsidRPr="00101CB7" w:rsidRDefault="00354360">
      <w:pPr>
        <w:pStyle w:val="ConsPlusTitle"/>
        <w:jc w:val="center"/>
      </w:pPr>
      <w:r w:rsidRPr="00101CB7">
        <w:t>ОБЪЕКТОВ ОРГАНИЗАЦИИ ОБЩЕСТВЕННОГО ПИТАНИЯ НА 2019 ГОД</w:t>
      </w:r>
    </w:p>
    <w:p w:rsidR="00354360" w:rsidRPr="00101CB7" w:rsidRDefault="003543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1247"/>
        <w:gridCol w:w="1191"/>
        <w:gridCol w:w="1134"/>
        <w:gridCol w:w="1247"/>
      </w:tblGrid>
      <w:tr w:rsidR="00354360" w:rsidRPr="00101CB7">
        <w:tc>
          <w:tcPr>
            <w:tcW w:w="4195" w:type="dxa"/>
            <w:vMerge w:val="restart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Наименование видов деятельности</w:t>
            </w:r>
          </w:p>
        </w:tc>
        <w:tc>
          <w:tcPr>
            <w:tcW w:w="4819" w:type="dxa"/>
            <w:gridSpan w:val="4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Значение К2</w:t>
            </w:r>
          </w:p>
        </w:tc>
      </w:tr>
      <w:tr w:rsidR="00354360" w:rsidRPr="00101CB7">
        <w:tc>
          <w:tcPr>
            <w:tcW w:w="4195" w:type="dxa"/>
            <w:vMerge/>
          </w:tcPr>
          <w:p w:rsidR="00354360" w:rsidRPr="00101CB7" w:rsidRDefault="00354360"/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Сараевском городском поселении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административных центрах муниципальных образований - сельских поселений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 прочих населенных пунктах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54360" w:rsidRPr="00101CB7">
        <w:tc>
          <w:tcPr>
            <w:tcW w:w="4195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А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2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3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4</w:t>
            </w:r>
          </w:p>
        </w:tc>
      </w:tr>
      <w:tr w:rsidR="00354360" w:rsidRPr="00101CB7">
        <w:tc>
          <w:tcPr>
            <w:tcW w:w="4195" w:type="dxa"/>
          </w:tcPr>
          <w:p w:rsidR="00354360" w:rsidRPr="00101CB7" w:rsidRDefault="00354360">
            <w:pPr>
              <w:pStyle w:val="ConsPlusNormal"/>
            </w:pPr>
            <w:r w:rsidRPr="00101CB7"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191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134" w:type="dxa"/>
          </w:tcPr>
          <w:p w:rsidR="00354360" w:rsidRPr="00101CB7" w:rsidRDefault="00354360">
            <w:pPr>
              <w:pStyle w:val="ConsPlusNormal"/>
              <w:jc w:val="center"/>
            </w:pPr>
            <w:r w:rsidRPr="00101CB7">
              <w:t>1,0</w:t>
            </w:r>
          </w:p>
        </w:tc>
        <w:tc>
          <w:tcPr>
            <w:tcW w:w="1247" w:type="dxa"/>
          </w:tcPr>
          <w:p w:rsidR="00354360" w:rsidRPr="00101CB7" w:rsidRDefault="00354360">
            <w:pPr>
              <w:pStyle w:val="ConsPlusNormal"/>
            </w:pPr>
          </w:p>
        </w:tc>
      </w:tr>
    </w:tbl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pStyle w:val="ConsPlusNormal"/>
        <w:jc w:val="both"/>
      </w:pPr>
    </w:p>
    <w:p w:rsidR="00354360" w:rsidRPr="00101CB7" w:rsidRDefault="00354360">
      <w:pPr>
        <w:rPr>
          <w:lang w:val="en-US"/>
        </w:rPr>
      </w:pPr>
      <w:bookmarkStart w:id="27" w:name="_GoBack"/>
      <w:bookmarkEnd w:id="27"/>
    </w:p>
    <w:sectPr w:rsidR="00354360" w:rsidRPr="00101CB7" w:rsidSect="008D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86C"/>
    <w:rsid w:val="00101CB7"/>
    <w:rsid w:val="0026546E"/>
    <w:rsid w:val="00354360"/>
    <w:rsid w:val="0071786C"/>
    <w:rsid w:val="007C66A4"/>
    <w:rsid w:val="00857F00"/>
    <w:rsid w:val="008D226E"/>
    <w:rsid w:val="00B42F01"/>
    <w:rsid w:val="00F6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F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786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1786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1786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71786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1786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1786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1786C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71786C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089041EA9CE86D0199C06FB2DEDB667C9E6A436D395A8EDF40FFFAA071EF3411E7570D2643BF9409320BF855F611F4F9005DB6ADC0DER3cAL" TargetMode="External"/><Relationship Id="rId5" Type="http://schemas.openxmlformats.org/officeDocument/2006/relationships/hyperlink" Target="consultantplus://offline/ref=C3089041EA9CE86D0199C06FB2DEDB667C9E6A436D395A8EDF40FFFAA071EF3411E7570D274ABE92056D0EED44AE1EF5E41E58ADB1C2DF32R7cCL" TargetMode="External"/><Relationship Id="rId4" Type="http://schemas.openxmlformats.org/officeDocument/2006/relationships/hyperlink" Target="consultantplus://offline/ref=C3089041EA9CE86D0199C06FB2DEDB667C9E6A436D395A8EDF40FFFAA071EF3411E7570D274ABE92076D0EED44AE1EF5E41E58ADB1C2DF32R7c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50</Pages>
  <Words>9801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2019-05-29T10:55:00Z</dcterms:created>
  <dcterms:modified xsi:type="dcterms:W3CDTF">2019-05-29T10:56:00Z</dcterms:modified>
</cp:coreProperties>
</file>